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0A" w:rsidRPr="005E6273" w:rsidRDefault="00D045B6" w:rsidP="000F0220">
      <w:pPr>
        <w:pStyle w:val="Nadpis1"/>
        <w:ind w:firstLine="142"/>
        <w:rPr>
          <w:b w:val="0"/>
          <w:bCs/>
          <w:lang w:val="sk-SK"/>
        </w:rPr>
      </w:pPr>
      <w:r>
        <w:rPr>
          <w:b w:val="0"/>
          <w:bCs/>
          <w:lang w:val="sk-SK"/>
        </w:rPr>
        <w:t xml:space="preserve">K R A J S K Ý  </w:t>
      </w:r>
      <w:r w:rsidR="000F0220">
        <w:rPr>
          <w:b w:val="0"/>
          <w:bCs/>
          <w:lang w:val="sk-SK"/>
        </w:rPr>
        <w:t xml:space="preserve"> </w:t>
      </w:r>
      <w:r>
        <w:rPr>
          <w:b w:val="0"/>
          <w:bCs/>
          <w:lang w:val="sk-SK"/>
        </w:rPr>
        <w:t>S T O L N O T E N I S O V</w:t>
      </w:r>
      <w:r w:rsidR="000F0220">
        <w:rPr>
          <w:b w:val="0"/>
          <w:bCs/>
          <w:lang w:val="sk-SK"/>
        </w:rPr>
        <w:t> </w:t>
      </w:r>
      <w:r>
        <w:rPr>
          <w:b w:val="0"/>
          <w:bCs/>
          <w:lang w:val="sk-SK"/>
        </w:rPr>
        <w:t>Ý</w:t>
      </w:r>
      <w:r w:rsidR="000F0220">
        <w:rPr>
          <w:b w:val="0"/>
          <w:bCs/>
          <w:lang w:val="sk-SK"/>
        </w:rPr>
        <w:t xml:space="preserve"> </w:t>
      </w:r>
      <w:r>
        <w:rPr>
          <w:b w:val="0"/>
          <w:bCs/>
          <w:lang w:val="sk-SK"/>
        </w:rPr>
        <w:t xml:space="preserve">   Z V Ä Z</w:t>
      </w:r>
      <w:r w:rsidR="000F0220">
        <w:rPr>
          <w:b w:val="0"/>
          <w:bCs/>
          <w:lang w:val="sk-SK"/>
        </w:rPr>
        <w:t xml:space="preserve"> </w:t>
      </w:r>
      <w:r>
        <w:rPr>
          <w:b w:val="0"/>
          <w:bCs/>
          <w:lang w:val="sk-SK"/>
        </w:rPr>
        <w:t xml:space="preserve">  – </w:t>
      </w:r>
      <w:r w:rsidR="000F0220">
        <w:rPr>
          <w:b w:val="0"/>
          <w:bCs/>
          <w:lang w:val="sk-SK"/>
        </w:rPr>
        <w:t xml:space="preserve"> </w:t>
      </w:r>
      <w:r>
        <w:rPr>
          <w:b w:val="0"/>
          <w:bCs/>
          <w:lang w:val="sk-SK"/>
        </w:rPr>
        <w:t>T R N A V A</w:t>
      </w:r>
    </w:p>
    <w:p w:rsidR="00D045B6" w:rsidRPr="00FC3DD4" w:rsidRDefault="00D045B6" w:rsidP="00D045B6">
      <w:pPr>
        <w:rPr>
          <w:bCs/>
          <w:snapToGrid w:val="0"/>
          <w:szCs w:val="24"/>
        </w:rPr>
      </w:pPr>
      <w:r>
        <w:rPr>
          <w:bCs/>
          <w:snapToGrid w:val="0"/>
          <w:sz w:val="28"/>
        </w:rPr>
        <w:t xml:space="preserve">                                                                              </w:t>
      </w:r>
      <w:r w:rsidR="000F0220">
        <w:rPr>
          <w:bCs/>
          <w:snapToGrid w:val="0"/>
          <w:sz w:val="28"/>
        </w:rPr>
        <w:t xml:space="preserve">     </w:t>
      </w:r>
      <w:r>
        <w:rPr>
          <w:bCs/>
          <w:snapToGrid w:val="0"/>
          <w:sz w:val="28"/>
        </w:rPr>
        <w:t xml:space="preserve">  </w:t>
      </w:r>
      <w:r w:rsidR="0001116B" w:rsidRPr="0001116B">
        <w:rPr>
          <w:bCs/>
          <w:snapToGrid w:val="0"/>
          <w:szCs w:val="24"/>
        </w:rPr>
        <w:t>Hlohovec,</w:t>
      </w:r>
      <w:r w:rsidR="00C321B8" w:rsidRPr="00C321B8">
        <w:rPr>
          <w:bCs/>
          <w:snapToGrid w:val="0"/>
          <w:szCs w:val="24"/>
        </w:rPr>
        <w:t xml:space="preserve"> </w:t>
      </w:r>
      <w:r w:rsidR="003E44FB">
        <w:rPr>
          <w:bCs/>
          <w:snapToGrid w:val="0"/>
          <w:szCs w:val="24"/>
        </w:rPr>
        <w:t>28</w:t>
      </w:r>
      <w:r w:rsidR="00C321B8" w:rsidRPr="00C321B8">
        <w:rPr>
          <w:bCs/>
          <w:snapToGrid w:val="0"/>
          <w:szCs w:val="24"/>
        </w:rPr>
        <w:t xml:space="preserve">. </w:t>
      </w:r>
      <w:r w:rsidR="005A67D8">
        <w:rPr>
          <w:bCs/>
          <w:snapToGrid w:val="0"/>
          <w:szCs w:val="24"/>
        </w:rPr>
        <w:t>8</w:t>
      </w:r>
      <w:r w:rsidR="00C321B8" w:rsidRPr="00C321B8">
        <w:rPr>
          <w:bCs/>
          <w:snapToGrid w:val="0"/>
          <w:szCs w:val="24"/>
        </w:rPr>
        <w:t>. 201</w:t>
      </w:r>
      <w:r w:rsidR="002110E0">
        <w:rPr>
          <w:bCs/>
          <w:snapToGrid w:val="0"/>
          <w:szCs w:val="24"/>
        </w:rPr>
        <w:t>7</w:t>
      </w:r>
      <w:r w:rsidRPr="00C321B8">
        <w:rPr>
          <w:bCs/>
          <w:snapToGrid w:val="0"/>
          <w:szCs w:val="24"/>
        </w:rPr>
        <w:t xml:space="preserve">      </w:t>
      </w:r>
      <w:r w:rsidRPr="00C321B8">
        <w:rPr>
          <w:snapToGrid w:val="0"/>
          <w:szCs w:val="24"/>
        </w:rPr>
        <w:tab/>
      </w:r>
      <w:r>
        <w:rPr>
          <w:snapToGrid w:val="0"/>
          <w:sz w:val="28"/>
        </w:rPr>
        <w:tab/>
      </w:r>
    </w:p>
    <w:p w:rsidR="00DC0769" w:rsidRDefault="00DC0769" w:rsidP="00D045B6">
      <w:pPr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</w:t>
      </w:r>
    </w:p>
    <w:p w:rsidR="0070566C" w:rsidRDefault="00D045B6" w:rsidP="005E6273">
      <w:pPr>
        <w:pStyle w:val="Nadpis2"/>
        <w:spacing w:line="240" w:lineRule="auto"/>
      </w:pPr>
      <w:r>
        <w:rPr>
          <w:b/>
          <w:bCs/>
          <w:sz w:val="28"/>
          <w:lang w:val="sk-SK"/>
        </w:rPr>
        <w:t>KRAJSKÝ  STOLNOTENISOVÝ  KALENDÁR  201</w:t>
      </w:r>
      <w:r w:rsidR="002110E0">
        <w:rPr>
          <w:b/>
          <w:bCs/>
          <w:sz w:val="28"/>
          <w:lang w:val="sk-SK"/>
        </w:rPr>
        <w:t>7</w:t>
      </w:r>
      <w:r>
        <w:rPr>
          <w:b/>
          <w:bCs/>
          <w:sz w:val="28"/>
          <w:lang w:val="sk-SK"/>
        </w:rPr>
        <w:t>-201</w:t>
      </w:r>
      <w:r w:rsidR="002110E0">
        <w:rPr>
          <w:b/>
          <w:bCs/>
          <w:sz w:val="28"/>
          <w:lang w:val="sk-SK"/>
        </w:rPr>
        <w:t>8</w:t>
      </w:r>
      <w:r>
        <w:rPr>
          <w:b/>
          <w:bCs/>
          <w:sz w:val="28"/>
          <w:lang w:val="sk-SK"/>
        </w:rPr>
        <w:t xml:space="preserve">    </w:t>
      </w:r>
      <w:r>
        <w:t xml:space="preserve">                            </w:t>
      </w:r>
      <w:r w:rsidR="005E6273">
        <w:t xml:space="preserve">                           </w:t>
      </w:r>
    </w:p>
    <w:p w:rsidR="00D045B6" w:rsidRPr="005E6273" w:rsidRDefault="00D045B6" w:rsidP="002A4E4B">
      <w:pPr>
        <w:pStyle w:val="Nadpis2"/>
        <w:spacing w:line="240" w:lineRule="auto"/>
        <w:jc w:val="left"/>
        <w:rPr>
          <w:b/>
          <w:bCs/>
          <w:snapToGrid/>
          <w:sz w:val="28"/>
          <w:lang w:val="sk-SK"/>
        </w:rPr>
      </w:pPr>
      <w:r>
        <w:tab/>
        <w:t xml:space="preserve">                                     </w:t>
      </w:r>
      <w:r>
        <w:tab/>
      </w:r>
    </w:p>
    <w:p w:rsidR="0003180A" w:rsidRDefault="0003180A" w:rsidP="00D045B6"/>
    <w:tbl>
      <w:tblPr>
        <w:tblW w:w="9133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4961"/>
        <w:gridCol w:w="3278"/>
      </w:tblGrid>
      <w:tr w:rsidR="005E6273" w:rsidTr="009C2969">
        <w:trPr>
          <w:trHeight w:val="340"/>
        </w:trPr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73" w:rsidRPr="005E6273" w:rsidRDefault="005E6273" w:rsidP="002110E0">
            <w:pPr>
              <w:rPr>
                <w:b/>
                <w:bCs/>
                <w:snapToGrid w:val="0"/>
              </w:rPr>
            </w:pPr>
            <w:r w:rsidRPr="005E6273">
              <w:rPr>
                <w:b/>
                <w:bCs/>
              </w:rPr>
              <w:t>September 201</w:t>
            </w:r>
            <w:r w:rsidR="002110E0">
              <w:rPr>
                <w:b/>
                <w:bCs/>
              </w:rPr>
              <w:t>7</w:t>
            </w:r>
          </w:p>
        </w:tc>
      </w:tr>
      <w:tr w:rsidR="00D5607F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07F" w:rsidRPr="00003613" w:rsidRDefault="00D5607F" w:rsidP="002110E0">
            <w:pPr>
              <w:rPr>
                <w:snapToGrid w:val="0"/>
                <w:highlight w:val="yellow"/>
              </w:rPr>
            </w:pPr>
            <w:r w:rsidRPr="00003613">
              <w:rPr>
                <w:snapToGrid w:val="0"/>
                <w:highlight w:val="yellow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07F" w:rsidRPr="00003613" w:rsidRDefault="00D5607F" w:rsidP="007D2FCE">
            <w:pPr>
              <w:rPr>
                <w:snapToGrid w:val="0"/>
                <w:highlight w:val="yellow"/>
              </w:rPr>
            </w:pPr>
            <w:r w:rsidRPr="00003613">
              <w:rPr>
                <w:snapToGrid w:val="0"/>
                <w:highlight w:val="yellow"/>
              </w:rPr>
              <w:t xml:space="preserve">1. SPM </w:t>
            </w:r>
            <w:proofErr w:type="spellStart"/>
            <w:r w:rsidR="007D2FCE" w:rsidRPr="00003613">
              <w:rPr>
                <w:snapToGrid w:val="0"/>
                <w:highlight w:val="yellow"/>
              </w:rPr>
              <w:t>M</w:t>
            </w:r>
            <w:r w:rsidRPr="00003613">
              <w:rPr>
                <w:snapToGrid w:val="0"/>
                <w:highlight w:val="yellow"/>
              </w:rPr>
              <w:t>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7F" w:rsidRDefault="00D5607F" w:rsidP="005E627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Malacky</w:t>
            </w:r>
          </w:p>
        </w:tc>
      </w:tr>
      <w:tr w:rsidR="002D79CD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D" w:rsidRPr="00003613" w:rsidRDefault="00D5607F" w:rsidP="002110E0">
            <w:pPr>
              <w:rPr>
                <w:snapToGrid w:val="0"/>
                <w:highlight w:val="yellow"/>
              </w:rPr>
            </w:pPr>
            <w:r w:rsidRPr="00003613">
              <w:rPr>
                <w:snapToGrid w:val="0"/>
                <w:highlight w:val="yellow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CD" w:rsidRPr="00003613" w:rsidRDefault="00D5607F" w:rsidP="00D5607F">
            <w:pPr>
              <w:rPr>
                <w:snapToGrid w:val="0"/>
                <w:highlight w:val="yellow"/>
              </w:rPr>
            </w:pPr>
            <w:r w:rsidRPr="00003613">
              <w:rPr>
                <w:snapToGrid w:val="0"/>
                <w:highlight w:val="yellow"/>
              </w:rPr>
              <w:t>1. SPM Do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CD" w:rsidRDefault="00D5607F" w:rsidP="00D5607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ch Kežmarok, d Vranov</w:t>
            </w:r>
          </w:p>
        </w:tc>
      </w:tr>
      <w:tr w:rsidR="00D5607F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07F" w:rsidRPr="00003613" w:rsidRDefault="007D2FCE" w:rsidP="002110E0">
            <w:pPr>
              <w:rPr>
                <w:snapToGrid w:val="0"/>
                <w:highlight w:val="yellow"/>
              </w:rPr>
            </w:pPr>
            <w:r w:rsidRPr="00003613">
              <w:rPr>
                <w:snapToGrid w:val="0"/>
                <w:highlight w:val="yellow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07F" w:rsidRPr="00003613" w:rsidRDefault="007D2FCE" w:rsidP="007D2FCE">
            <w:pPr>
              <w:rPr>
                <w:snapToGrid w:val="0"/>
                <w:highlight w:val="yellow"/>
              </w:rPr>
            </w:pPr>
            <w:r w:rsidRPr="00003613">
              <w:rPr>
                <w:snapToGrid w:val="0"/>
                <w:highlight w:val="yellow"/>
              </w:rPr>
              <w:t>1. SPM U21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7F" w:rsidRDefault="007D2FCE" w:rsidP="00D5607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Kežmarok</w:t>
            </w:r>
          </w:p>
        </w:tc>
      </w:tr>
      <w:tr w:rsidR="005E6273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73" w:rsidRPr="00003613" w:rsidRDefault="002D79CD" w:rsidP="005E6273">
            <w:pPr>
              <w:rPr>
                <w:snapToGrid w:val="0"/>
                <w:highlight w:val="yellow"/>
              </w:rPr>
            </w:pPr>
            <w:r w:rsidRPr="00003613">
              <w:rPr>
                <w:snapToGrid w:val="0"/>
                <w:highlight w:val="yellow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73" w:rsidRPr="00003613" w:rsidRDefault="007D2FCE" w:rsidP="007D2FCE">
            <w:pPr>
              <w:rPr>
                <w:snapToGrid w:val="0"/>
                <w:highlight w:val="yellow"/>
              </w:rPr>
            </w:pPr>
            <w:r w:rsidRPr="00003613">
              <w:rPr>
                <w:snapToGrid w:val="0"/>
                <w:highlight w:val="yellow"/>
              </w:rPr>
              <w:t xml:space="preserve">1. SPM </w:t>
            </w:r>
            <w:proofErr w:type="spellStart"/>
            <w:r w:rsidRPr="00003613">
              <w:rPr>
                <w:snapToGrid w:val="0"/>
                <w:highlight w:val="yellow"/>
              </w:rPr>
              <w:t>Nž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73" w:rsidRPr="00912ED0" w:rsidRDefault="007D2FCE" w:rsidP="007D2FC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ch </w:t>
            </w:r>
            <w:proofErr w:type="spellStart"/>
            <w:r>
              <w:rPr>
                <w:bCs/>
                <w:snapToGrid w:val="0"/>
              </w:rPr>
              <w:t>Mor.sv.Ján</w:t>
            </w:r>
            <w:proofErr w:type="spellEnd"/>
            <w:r>
              <w:rPr>
                <w:bCs/>
                <w:snapToGrid w:val="0"/>
              </w:rPr>
              <w:t>, d Majcichov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yellow"/>
              </w:rPr>
            </w:pPr>
            <w:r w:rsidRPr="00B67565">
              <w:rPr>
                <w:snapToGrid w:val="0"/>
                <w:highlight w:val="magenta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rPr>
                <w:b/>
                <w:snapToGrid w:val="0"/>
              </w:rPr>
            </w:pPr>
            <w:r w:rsidRPr="005E6273">
              <w:rPr>
                <w:snapToGrid w:val="0"/>
                <w:highlight w:val="magenta"/>
              </w:rPr>
              <w:t>1 R-BT</w:t>
            </w:r>
            <w:r>
              <w:rPr>
                <w:snapToGrid w:val="0"/>
                <w:highlight w:val="magenta"/>
              </w:rPr>
              <w:t xml:space="preserve"> </w:t>
            </w:r>
            <w:proofErr w:type="spellStart"/>
            <w:r w:rsidRPr="005E6273">
              <w:rPr>
                <w:snapToGrid w:val="0"/>
                <w:highlight w:val="magenta"/>
              </w:rPr>
              <w:t>M</w:t>
            </w:r>
            <w:r>
              <w:rPr>
                <w:snapToGrid w:val="0"/>
                <w:highlight w:val="magenta"/>
              </w:rPr>
              <w:t>ž</w:t>
            </w:r>
            <w:proofErr w:type="spellEnd"/>
            <w:r w:rsidRPr="005E6273">
              <w:rPr>
                <w:snapToGrid w:val="0"/>
                <w:highlight w:val="magenta"/>
              </w:rPr>
              <w:t xml:space="preserve"> a </w:t>
            </w:r>
            <w:r>
              <w:rPr>
                <w:snapToGrid w:val="0"/>
                <w:highlight w:val="magenta"/>
              </w:rPr>
              <w:t>Do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Veľké Úľany</w:t>
            </w:r>
          </w:p>
        </w:tc>
      </w:tr>
      <w:tr w:rsidR="003E44FB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3E44FB" w:rsidRDefault="003E44FB" w:rsidP="00B67565">
            <w:pPr>
              <w:rPr>
                <w:snapToGrid w:val="0"/>
                <w:highlight w:val="cyan"/>
              </w:rPr>
            </w:pPr>
            <w:r w:rsidRPr="003E44FB">
              <w:rPr>
                <w:snapToGrid w:val="0"/>
                <w:highlight w:val="cyan"/>
              </w:rPr>
              <w:t>17</w:t>
            </w:r>
            <w:r>
              <w:rPr>
                <w:snapToGrid w:val="0"/>
                <w:highlight w:val="cy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3E44FB" w:rsidRDefault="003E44FB" w:rsidP="003E44FB">
            <w:pPr>
              <w:rPr>
                <w:snapToGrid w:val="0"/>
                <w:highlight w:val="cyan"/>
              </w:rPr>
            </w:pPr>
            <w:r w:rsidRPr="003E44FB">
              <w:rPr>
                <w:snapToGrid w:val="0"/>
                <w:highlight w:val="cyan"/>
              </w:rPr>
              <w:t xml:space="preserve">Memoriál F. </w:t>
            </w:r>
            <w:proofErr w:type="spellStart"/>
            <w:r w:rsidRPr="003E44FB">
              <w:rPr>
                <w:snapToGrid w:val="0"/>
                <w:highlight w:val="cyan"/>
              </w:rPr>
              <w:t>Sidóa</w:t>
            </w:r>
            <w:proofErr w:type="spellEnd"/>
            <w:r w:rsidRPr="003E44FB">
              <w:rPr>
                <w:snapToGrid w:val="0"/>
                <w:highlight w:val="cyan"/>
              </w:rPr>
              <w:t xml:space="preserve"> XVII. </w:t>
            </w:r>
            <w:r>
              <w:rPr>
                <w:snapToGrid w:val="0"/>
                <w:highlight w:val="cyan"/>
              </w:rPr>
              <w:t>r</w:t>
            </w:r>
            <w:r w:rsidRPr="003E44FB">
              <w:rPr>
                <w:snapToGrid w:val="0"/>
                <w:highlight w:val="cyan"/>
              </w:rPr>
              <w:t xml:space="preserve">oč. </w:t>
            </w:r>
            <w:r>
              <w:rPr>
                <w:snapToGrid w:val="0"/>
                <w:highlight w:val="cyan"/>
              </w:rPr>
              <w:t>–</w:t>
            </w:r>
            <w:r w:rsidRPr="003E44FB">
              <w:rPr>
                <w:snapToGrid w:val="0"/>
                <w:highlight w:val="cyan"/>
              </w:rPr>
              <w:t xml:space="preserve"> OPEN</w:t>
            </w:r>
            <w:r>
              <w:rPr>
                <w:snapToGrid w:val="0"/>
                <w:highlight w:val="cyan"/>
              </w:rPr>
              <w:t xml:space="preserve"> BA/TT</w:t>
            </w:r>
            <w:bookmarkStart w:id="0" w:name="_GoBack"/>
            <w:bookmarkEnd w:id="0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Default="003E44FB" w:rsidP="00B6756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Pata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 xml:space="preserve">MK družstiev </w:t>
            </w:r>
            <w:r w:rsidRPr="00003613">
              <w:rPr>
                <w:bCs/>
                <w:snapToGrid w:val="0"/>
                <w:highlight w:val="cyan"/>
              </w:rPr>
              <w:t>– 1.</w:t>
            </w:r>
            <w:r w:rsidRPr="00003613">
              <w:rPr>
                <w:snapToGrid w:val="0"/>
                <w:highlight w:val="cyan"/>
              </w:rPr>
              <w:t xml:space="preserve">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rPr>
                <w:bCs/>
                <w:snapToGrid w:val="0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B67565">
              <w:rPr>
                <w:snapToGrid w:val="0"/>
                <w:highlight w:val="magenta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5E6273">
              <w:rPr>
                <w:snapToGrid w:val="0"/>
                <w:highlight w:val="magenta"/>
              </w:rPr>
              <w:t xml:space="preserve">1 R-BTM </w:t>
            </w:r>
            <w:proofErr w:type="spellStart"/>
            <w:r w:rsidRPr="005E6273">
              <w:rPr>
                <w:snapToGrid w:val="0"/>
                <w:highlight w:val="magenta"/>
              </w:rPr>
              <w:t>N</w:t>
            </w:r>
            <w:r>
              <w:rPr>
                <w:snapToGrid w:val="0"/>
                <w:highlight w:val="magenta"/>
              </w:rPr>
              <w:t>ž</w:t>
            </w:r>
            <w:proofErr w:type="spellEnd"/>
            <w:r w:rsidRPr="005E6273">
              <w:rPr>
                <w:snapToGrid w:val="0"/>
                <w:highlight w:val="magenta"/>
              </w:rPr>
              <w:t xml:space="preserve">  a </w:t>
            </w:r>
            <w:proofErr w:type="spellStart"/>
            <w:r w:rsidRPr="005E6273">
              <w:rPr>
                <w:snapToGrid w:val="0"/>
                <w:highlight w:val="magenta"/>
              </w:rPr>
              <w:t>S</w:t>
            </w:r>
            <w:r>
              <w:rPr>
                <w:snapToGrid w:val="0"/>
                <w:highlight w:val="magenta"/>
              </w:rPr>
              <w:t>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3E44F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B</w:t>
            </w:r>
            <w:r w:rsidR="003E44FB">
              <w:rPr>
                <w:bCs/>
                <w:snapToGrid w:val="0"/>
              </w:rPr>
              <w:t>ojničky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30.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MK družstiev – 2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rPr>
                <w:bCs/>
                <w:snapToGrid w:val="0"/>
              </w:rPr>
            </w:pPr>
          </w:p>
        </w:tc>
      </w:tr>
      <w:tr w:rsidR="00B67565" w:rsidTr="009C2969">
        <w:trPr>
          <w:trHeight w:val="340"/>
        </w:trPr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rPr>
                <w:b/>
                <w:bCs/>
                <w:snapToGrid w:val="0"/>
              </w:rPr>
            </w:pPr>
            <w:r>
              <w:rPr>
                <w:rFonts w:cs="Arial"/>
                <w:b/>
                <w:bCs/>
              </w:rPr>
              <w:t xml:space="preserve">Október 2017                                                                                        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MK družstiev – 3.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rPr>
                <w:bCs/>
                <w:snapToGrid w:val="0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D5607F" w:rsidRDefault="00B67565" w:rsidP="00B67565">
            <w:pPr>
              <w:rPr>
                <w:snapToGrid w:val="0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D5607F" w:rsidRDefault="00B67565" w:rsidP="00B67565">
            <w:pPr>
              <w:rPr>
                <w:snapToGrid w:val="0"/>
                <w:highlight w:val="yellow"/>
              </w:rPr>
            </w:pPr>
            <w:r w:rsidRPr="00003613">
              <w:rPr>
                <w:bCs/>
                <w:snapToGrid w:val="0"/>
                <w:highlight w:val="yellow"/>
              </w:rPr>
              <w:t xml:space="preserve">1. SPM </w:t>
            </w:r>
            <w:proofErr w:type="spellStart"/>
            <w:r w:rsidRPr="00003613">
              <w:rPr>
                <w:bCs/>
                <w:snapToGrid w:val="0"/>
                <w:highlight w:val="yellow"/>
              </w:rPr>
              <w:t>Sž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ch Čadca, d Ružomberok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bCs/>
                <w:snapToGrid w:val="0"/>
                <w:highlight w:val="cyan"/>
              </w:rPr>
              <w:t xml:space="preserve">MK družstiev – 4. kolo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rPr>
                <w:bCs/>
                <w:snapToGrid w:val="0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bCs/>
                <w:snapToGrid w:val="0"/>
                <w:highlight w:val="cyan"/>
              </w:rPr>
            </w:pPr>
            <w:r w:rsidRPr="00003613">
              <w:rPr>
                <w:bCs/>
                <w:snapToGrid w:val="0"/>
                <w:highlight w:val="cyan"/>
              </w:rPr>
              <w:t>MK družstiev – 5.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rPr>
                <w:bCs/>
                <w:snapToGrid w:val="0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5E6273" w:rsidRDefault="00B67565" w:rsidP="00B67565">
            <w:pPr>
              <w:rPr>
                <w:snapToGrid w:val="0"/>
              </w:rPr>
            </w:pPr>
            <w:r>
              <w:rPr>
                <w:snapToGrid w:val="0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rPr>
                <w:b/>
                <w:snapToGrid w:val="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rPr>
                <w:bCs/>
                <w:snapToGrid w:val="0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MK družstiev – 6.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rPr>
                <w:bCs/>
                <w:snapToGrid w:val="0"/>
              </w:rPr>
            </w:pPr>
          </w:p>
        </w:tc>
      </w:tr>
      <w:tr w:rsidR="00B67565" w:rsidTr="009C2969">
        <w:trPr>
          <w:cantSplit/>
          <w:trHeight w:val="340"/>
        </w:trPr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pStyle w:val="Nadpis7"/>
              <w:rPr>
                <w:lang w:val="sk-SK"/>
              </w:rPr>
            </w:pPr>
            <w:r>
              <w:rPr>
                <w:lang w:val="sk-SK"/>
              </w:rPr>
              <w:t>November 2017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B67565">
              <w:rPr>
                <w:snapToGrid w:val="0"/>
                <w:highlight w:val="magenta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5E6273" w:rsidRDefault="00B67565" w:rsidP="00B67565">
            <w:pPr>
              <w:rPr>
                <w:snapToGrid w:val="0"/>
                <w:highlight w:val="magenta"/>
              </w:rPr>
            </w:pPr>
            <w:r w:rsidRPr="005E6273">
              <w:rPr>
                <w:snapToGrid w:val="0"/>
                <w:highlight w:val="magenta"/>
              </w:rPr>
              <w:t xml:space="preserve">2 R-BTM </w:t>
            </w:r>
            <w:proofErr w:type="spellStart"/>
            <w:r w:rsidRPr="005E6273">
              <w:rPr>
                <w:snapToGrid w:val="0"/>
                <w:highlight w:val="magenta"/>
              </w:rPr>
              <w:t>M</w:t>
            </w:r>
            <w:r>
              <w:rPr>
                <w:snapToGrid w:val="0"/>
                <w:highlight w:val="magenta"/>
              </w:rPr>
              <w:t>ž</w:t>
            </w:r>
            <w:proofErr w:type="spellEnd"/>
            <w:r w:rsidRPr="005E6273">
              <w:rPr>
                <w:snapToGrid w:val="0"/>
                <w:highlight w:val="magenta"/>
              </w:rPr>
              <w:t xml:space="preserve"> a Do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394CE6" w:rsidRDefault="003E44FB" w:rsidP="00B67565">
            <w:pPr>
              <w:rPr>
                <w:snapToGrid w:val="0"/>
              </w:rPr>
            </w:pPr>
            <w:r>
              <w:rPr>
                <w:snapToGrid w:val="0"/>
              </w:rPr>
              <w:t>Sv. Jur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MK družstiev – 7.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rPr>
                <w:bCs/>
                <w:snapToGrid w:val="0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D5607F" w:rsidRDefault="00B67565" w:rsidP="00B67565">
            <w:pPr>
              <w:rPr>
                <w:snapToGrid w:val="0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D5607F" w:rsidRDefault="00B67565" w:rsidP="00B67565">
            <w:pPr>
              <w:rPr>
                <w:snapToGrid w:val="0"/>
                <w:highlight w:val="yellow"/>
              </w:rPr>
            </w:pPr>
            <w:r w:rsidRPr="00003613">
              <w:rPr>
                <w:snapToGrid w:val="0"/>
                <w:highlight w:val="yellow"/>
              </w:rPr>
              <w:t xml:space="preserve">2. SPM </w:t>
            </w:r>
            <w:proofErr w:type="spellStart"/>
            <w:r w:rsidRPr="00003613">
              <w:rPr>
                <w:snapToGrid w:val="0"/>
                <w:highlight w:val="yellow"/>
              </w:rPr>
              <w:t>Nž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Ch Vrútky d Humenné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MK družstiev – 8.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rPr>
                <w:bCs/>
                <w:snapToGrid w:val="0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4D3D03" w:rsidRDefault="00B67565" w:rsidP="00B67565">
            <w:pPr>
              <w:rPr>
                <w:snapToGrid w:val="0"/>
                <w:highlight w:val="magenta"/>
              </w:rPr>
            </w:pPr>
            <w:r>
              <w:rPr>
                <w:snapToGrid w:val="0"/>
                <w:highlight w:val="magenta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4D3D03" w:rsidRDefault="00B67565" w:rsidP="00B67565">
            <w:pPr>
              <w:rPr>
                <w:snapToGrid w:val="0"/>
                <w:highlight w:val="magenta"/>
              </w:rPr>
            </w:pPr>
            <w:r w:rsidRPr="004D3D03">
              <w:rPr>
                <w:snapToGrid w:val="0"/>
                <w:highlight w:val="magenta"/>
              </w:rPr>
              <w:t xml:space="preserve">2 R-BTM </w:t>
            </w:r>
            <w:proofErr w:type="spellStart"/>
            <w:r w:rsidRPr="004D3D03">
              <w:rPr>
                <w:snapToGrid w:val="0"/>
                <w:highlight w:val="magenta"/>
              </w:rPr>
              <w:t>N</w:t>
            </w:r>
            <w:r>
              <w:rPr>
                <w:snapToGrid w:val="0"/>
                <w:highlight w:val="magenta"/>
              </w:rPr>
              <w:t>ž</w:t>
            </w:r>
            <w:proofErr w:type="spellEnd"/>
            <w:r w:rsidRPr="004D3D03">
              <w:rPr>
                <w:snapToGrid w:val="0"/>
                <w:highlight w:val="magenta"/>
              </w:rPr>
              <w:t xml:space="preserve"> a </w:t>
            </w:r>
            <w:proofErr w:type="spellStart"/>
            <w:r w:rsidRPr="004D3D03">
              <w:rPr>
                <w:snapToGrid w:val="0"/>
                <w:highlight w:val="magenta"/>
              </w:rPr>
              <w:t>S</w:t>
            </w:r>
            <w:r>
              <w:rPr>
                <w:snapToGrid w:val="0"/>
                <w:highlight w:val="magenta"/>
              </w:rPr>
              <w:t>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3E44FB" w:rsidP="00B6756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Pezinok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MK družstiev – 9.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rPr>
                <w:bCs/>
                <w:snapToGrid w:val="0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D5607F" w:rsidRDefault="00B67565" w:rsidP="00B67565">
            <w:pPr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26.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yellow"/>
              </w:rPr>
            </w:pPr>
            <w:r w:rsidRPr="00003613">
              <w:rPr>
                <w:snapToGrid w:val="0"/>
                <w:highlight w:val="yellow"/>
              </w:rPr>
              <w:t xml:space="preserve">2. SPM </w:t>
            </w:r>
            <w:proofErr w:type="spellStart"/>
            <w:r w:rsidRPr="00003613">
              <w:rPr>
                <w:snapToGrid w:val="0"/>
                <w:highlight w:val="yellow"/>
              </w:rPr>
              <w:t>Sž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Valaliky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yellow"/>
              </w:rPr>
            </w:pPr>
            <w:r w:rsidRPr="00003613">
              <w:rPr>
                <w:snapToGrid w:val="0"/>
                <w:highlight w:val="yellow"/>
              </w:rPr>
              <w:t>2. SPM U21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Valaliky</w:t>
            </w:r>
          </w:p>
        </w:tc>
      </w:tr>
      <w:tr w:rsidR="00B67565" w:rsidTr="009C2969">
        <w:trPr>
          <w:cantSplit/>
          <w:trHeight w:val="340"/>
        </w:trPr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pStyle w:val="Nadpis7"/>
              <w:rPr>
                <w:lang w:val="sk-SK"/>
              </w:rPr>
            </w:pPr>
            <w:r>
              <w:rPr>
                <w:lang w:val="sk-SK"/>
              </w:rPr>
              <w:t>December 2017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 xml:space="preserve">MK družstiev – 10. kolo 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394CE6" w:rsidRDefault="00B67565" w:rsidP="00B67565">
            <w:pPr>
              <w:rPr>
                <w:snapToGrid w:val="0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4D3D03" w:rsidRDefault="00B67565" w:rsidP="00B67565">
            <w:pPr>
              <w:rPr>
                <w:snapToGrid w:val="0"/>
                <w:highlight w:val="green"/>
              </w:rPr>
            </w:pPr>
            <w:r w:rsidRPr="00FC3DD4">
              <w:rPr>
                <w:snapToGrid w:val="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4D3D03" w:rsidRDefault="00B67565" w:rsidP="00B67565">
            <w:pPr>
              <w:rPr>
                <w:snapToGrid w:val="0"/>
                <w:highlight w:val="green"/>
              </w:rPr>
            </w:pPr>
            <w:r w:rsidRPr="00003613">
              <w:rPr>
                <w:snapToGrid w:val="0"/>
                <w:highlight w:val="yellow"/>
              </w:rPr>
              <w:t xml:space="preserve">2. SPM </w:t>
            </w:r>
            <w:proofErr w:type="spellStart"/>
            <w:r w:rsidRPr="00003613">
              <w:rPr>
                <w:snapToGrid w:val="0"/>
                <w:highlight w:val="yellow"/>
              </w:rPr>
              <w:t>Mž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394CE6" w:rsidRDefault="00B67565" w:rsidP="00B67565">
            <w:pPr>
              <w:rPr>
                <w:snapToGrid w:val="0"/>
              </w:rPr>
            </w:pPr>
            <w:r>
              <w:rPr>
                <w:snapToGrid w:val="0"/>
              </w:rPr>
              <w:t>Bratislava STH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 xml:space="preserve">MK družstiev – 11. kolo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394CE6" w:rsidRDefault="00B67565" w:rsidP="00B67565">
            <w:pPr>
              <w:rPr>
                <w:snapToGrid w:val="0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 xml:space="preserve">MK družstiev </w:t>
            </w:r>
            <w:r w:rsidRPr="00003613">
              <w:rPr>
                <w:bCs/>
                <w:snapToGrid w:val="0"/>
                <w:highlight w:val="cyan"/>
              </w:rPr>
              <w:t>– náhradný termín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D026DA" w:rsidRDefault="00B67565" w:rsidP="00B67565">
            <w:pPr>
              <w:pStyle w:val="Nadpis4"/>
              <w:rPr>
                <w:bCs/>
                <w:highlight w:val="cyan"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FC3DD4" w:rsidRDefault="00B67565" w:rsidP="00B67565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D026DA" w:rsidRDefault="00B67565" w:rsidP="00B67565">
            <w:pPr>
              <w:rPr>
                <w:snapToGrid w:val="0"/>
                <w:highlight w:val="cyan"/>
              </w:rPr>
            </w:pPr>
            <w:r w:rsidRPr="00D026DA">
              <w:rPr>
                <w:snapToGrid w:val="0"/>
                <w:highlight w:val="cyan"/>
              </w:rPr>
              <w:t>XX</w:t>
            </w:r>
            <w:r>
              <w:rPr>
                <w:snapToGrid w:val="0"/>
                <w:highlight w:val="cyan"/>
              </w:rPr>
              <w:t>IV</w:t>
            </w:r>
            <w:r w:rsidRPr="00D026DA">
              <w:rPr>
                <w:snapToGrid w:val="0"/>
                <w:highlight w:val="cyan"/>
              </w:rPr>
              <w:t xml:space="preserve">. ročník Memoriál Ctibora </w:t>
            </w:r>
            <w:proofErr w:type="spellStart"/>
            <w:r w:rsidRPr="00D026DA">
              <w:rPr>
                <w:snapToGrid w:val="0"/>
                <w:highlight w:val="cyan"/>
              </w:rPr>
              <w:t>Kopániho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D026DA" w:rsidRDefault="00B67565" w:rsidP="00B67565">
            <w:pPr>
              <w:pStyle w:val="Nadpis4"/>
              <w:rPr>
                <w:bCs/>
                <w:highlight w:val="cyan"/>
                <w:lang w:val="sk-SK"/>
              </w:rPr>
            </w:pPr>
            <w:r w:rsidRPr="006B384B">
              <w:rPr>
                <w:bCs/>
                <w:lang w:val="sk-SK"/>
              </w:rPr>
              <w:t>Hlohovec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rPr>
                <w:snapToGrid w:val="0"/>
                <w:highlight w:val="cy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yellow"/>
              </w:rPr>
            </w:pPr>
            <w:r w:rsidRPr="00003613">
              <w:rPr>
                <w:snapToGrid w:val="0"/>
                <w:highlight w:val="yellow"/>
              </w:rPr>
              <w:t>2. SPM Do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6B384B" w:rsidRDefault="00B67565" w:rsidP="00B67565">
            <w:pPr>
              <w:pStyle w:val="Nadpis4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Valaliky </w:t>
            </w:r>
          </w:p>
        </w:tc>
      </w:tr>
      <w:tr w:rsidR="00B67565" w:rsidTr="009C2969">
        <w:trPr>
          <w:trHeight w:val="340"/>
        </w:trPr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904EEF" w:rsidRDefault="00B67565" w:rsidP="00B67565">
            <w:pPr>
              <w:pStyle w:val="Nadpis4"/>
              <w:rPr>
                <w:b/>
                <w:bCs/>
                <w:lang w:val="sk-SK"/>
              </w:rPr>
            </w:pPr>
            <w:r w:rsidRPr="00904EEF">
              <w:rPr>
                <w:b/>
                <w:bCs/>
                <w:lang w:val="sk-SK"/>
              </w:rPr>
              <w:t>Január 201</w:t>
            </w:r>
            <w:r>
              <w:rPr>
                <w:b/>
                <w:bCs/>
                <w:lang w:val="sk-SK"/>
              </w:rPr>
              <w:t>8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4D3D03" w:rsidRDefault="00B67565" w:rsidP="00B67565">
            <w:pPr>
              <w:rPr>
                <w:snapToGrid w:val="0"/>
              </w:rPr>
            </w:pPr>
            <w:r w:rsidRPr="002C4A65">
              <w:rPr>
                <w:snapToGrid w:val="0"/>
                <w:highlight w:val="red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D5607F" w:rsidRDefault="00B67565" w:rsidP="00B67565">
            <w:pPr>
              <w:rPr>
                <w:b/>
                <w:snapToGrid w:val="0"/>
                <w:highlight w:val="green"/>
              </w:rPr>
            </w:pPr>
            <w:r w:rsidRPr="002C4A65">
              <w:rPr>
                <w:b/>
                <w:snapToGrid w:val="0"/>
                <w:highlight w:val="red"/>
              </w:rPr>
              <w:t>MK jednotlivcov - mužov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Veľké Úľany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4D3D03" w:rsidRDefault="00B67565" w:rsidP="00B67565">
            <w:pPr>
              <w:rPr>
                <w:snapToGrid w:val="0"/>
                <w:highlight w:val="yellow"/>
              </w:rPr>
            </w:pPr>
            <w:r w:rsidRPr="00E0440C">
              <w:rPr>
                <w:snapToGrid w:val="0"/>
              </w:rPr>
              <w:t>1</w:t>
            </w:r>
            <w:r>
              <w:rPr>
                <w:snapToGrid w:val="0"/>
              </w:rPr>
              <w:t>4</w:t>
            </w:r>
            <w:r w:rsidRPr="00E0440C">
              <w:rPr>
                <w:snapToGrid w:val="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4D3D03" w:rsidRDefault="00B67565" w:rsidP="00B67565">
            <w:pPr>
              <w:rPr>
                <w:snapToGrid w:val="0"/>
                <w:highlight w:val="yellow"/>
              </w:rPr>
            </w:pPr>
            <w:r w:rsidRPr="00003613">
              <w:rPr>
                <w:snapToGrid w:val="0"/>
                <w:highlight w:val="yellow"/>
              </w:rPr>
              <w:t>3. SPM Do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Malacky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MK družstiev  – 12.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4D3D03" w:rsidRDefault="00B67565" w:rsidP="00B67565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11045F" w:rsidRDefault="00B67565" w:rsidP="00B67565">
            <w:pPr>
              <w:rPr>
                <w:snapToGrid w:val="0"/>
                <w:highlight w:val="green"/>
              </w:rPr>
            </w:pPr>
            <w:r w:rsidRPr="00003613">
              <w:rPr>
                <w:snapToGrid w:val="0"/>
                <w:highlight w:val="yellow"/>
              </w:rPr>
              <w:t xml:space="preserve">3. SPM </w:t>
            </w:r>
            <w:proofErr w:type="spellStart"/>
            <w:r w:rsidRPr="00003613">
              <w:rPr>
                <w:snapToGrid w:val="0"/>
                <w:highlight w:val="yellow"/>
              </w:rPr>
              <w:t>Sž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Malacky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 xml:space="preserve">MK družstiev  – 13. kolo 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yellow"/>
              </w:rPr>
            </w:pPr>
            <w:r w:rsidRPr="00003613">
              <w:rPr>
                <w:snapToGrid w:val="0"/>
                <w:highlight w:val="yellow"/>
              </w:rPr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yellow"/>
              </w:rPr>
            </w:pPr>
            <w:r w:rsidRPr="00003613">
              <w:rPr>
                <w:snapToGrid w:val="0"/>
                <w:highlight w:val="yellow"/>
              </w:rPr>
              <w:t xml:space="preserve">3. SPM </w:t>
            </w:r>
            <w:proofErr w:type="spellStart"/>
            <w:r w:rsidRPr="00003613">
              <w:rPr>
                <w:snapToGrid w:val="0"/>
                <w:highlight w:val="yellow"/>
              </w:rPr>
              <w:t>Mž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Košice</w:t>
            </w:r>
          </w:p>
        </w:tc>
      </w:tr>
      <w:tr w:rsidR="00B67565" w:rsidTr="009C2969">
        <w:trPr>
          <w:trHeight w:val="340"/>
        </w:trPr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A33CF0" w:rsidRDefault="00B67565" w:rsidP="00B67565">
            <w:pPr>
              <w:pStyle w:val="Nadpis4"/>
              <w:rPr>
                <w:b/>
                <w:bCs/>
                <w:lang w:val="sk-SK"/>
              </w:rPr>
            </w:pPr>
            <w:r w:rsidRPr="00A33CF0">
              <w:rPr>
                <w:b/>
                <w:bCs/>
                <w:lang w:val="sk-SK"/>
              </w:rPr>
              <w:t>Február 201</w:t>
            </w:r>
            <w:r>
              <w:rPr>
                <w:b/>
                <w:bCs/>
                <w:lang w:val="sk-SK"/>
              </w:rPr>
              <w:t>8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MK družstiev  – 14.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4D3D03" w:rsidRDefault="00B67565" w:rsidP="00B67565">
            <w:pPr>
              <w:rPr>
                <w:snapToGrid w:val="0"/>
              </w:rPr>
            </w:pPr>
            <w:r w:rsidRPr="00003613">
              <w:rPr>
                <w:snapToGrid w:val="0"/>
                <w:highlight w:val="yellow"/>
              </w:rPr>
              <w:t>3. SPM U21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Ružomberok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MK družstiev  – 15.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MK družstiev  – 16.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4D3D03" w:rsidRDefault="00B67565" w:rsidP="00B67565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4D3D03" w:rsidRDefault="00B67565" w:rsidP="00B67565">
            <w:pPr>
              <w:rPr>
                <w:snapToGrid w:val="0"/>
              </w:rPr>
            </w:pPr>
            <w:r w:rsidRPr="00003613">
              <w:rPr>
                <w:snapToGrid w:val="0"/>
                <w:highlight w:val="yellow"/>
              </w:rPr>
              <w:t xml:space="preserve">3. SPM </w:t>
            </w:r>
            <w:proofErr w:type="spellStart"/>
            <w:r w:rsidRPr="00003613">
              <w:rPr>
                <w:snapToGrid w:val="0"/>
                <w:highlight w:val="yellow"/>
              </w:rPr>
              <w:t>Nž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Valaliky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4D3D03" w:rsidRDefault="00B67565" w:rsidP="00B67565">
            <w:pPr>
              <w:rPr>
                <w:snapToGrid w:val="0"/>
              </w:rPr>
            </w:pPr>
            <w:r w:rsidRPr="00B67565">
              <w:rPr>
                <w:snapToGrid w:val="0"/>
                <w:highlight w:val="magenta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4D3D03" w:rsidRDefault="00B67565" w:rsidP="00B67565">
            <w:pPr>
              <w:rPr>
                <w:snapToGrid w:val="0"/>
              </w:rPr>
            </w:pPr>
            <w:r>
              <w:rPr>
                <w:snapToGrid w:val="0"/>
                <w:highlight w:val="magenta"/>
              </w:rPr>
              <w:t>3.</w:t>
            </w:r>
            <w:r w:rsidRPr="005E6273">
              <w:rPr>
                <w:snapToGrid w:val="0"/>
                <w:highlight w:val="magenta"/>
              </w:rPr>
              <w:t xml:space="preserve"> R-BTM </w:t>
            </w:r>
            <w:proofErr w:type="spellStart"/>
            <w:r w:rsidRPr="005E6273">
              <w:rPr>
                <w:snapToGrid w:val="0"/>
                <w:highlight w:val="magenta"/>
              </w:rPr>
              <w:t>M</w:t>
            </w:r>
            <w:r>
              <w:rPr>
                <w:snapToGrid w:val="0"/>
                <w:highlight w:val="magenta"/>
              </w:rPr>
              <w:t>ž</w:t>
            </w:r>
            <w:proofErr w:type="spellEnd"/>
            <w:r w:rsidRPr="005E6273">
              <w:rPr>
                <w:snapToGrid w:val="0"/>
                <w:highlight w:val="magenta"/>
              </w:rPr>
              <w:t xml:space="preserve"> a Do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3E44FB" w:rsidP="00B67565">
            <w:pPr>
              <w:pStyle w:val="Nadpis4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Veľké Úľany</w:t>
            </w:r>
          </w:p>
        </w:tc>
      </w:tr>
      <w:tr w:rsidR="00B67565" w:rsidTr="009C2969">
        <w:trPr>
          <w:trHeight w:val="340"/>
        </w:trPr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C010A3" w:rsidRDefault="00B67565" w:rsidP="00B67565">
            <w:pPr>
              <w:pStyle w:val="Nadpis4"/>
              <w:rPr>
                <w:b/>
                <w:bCs/>
                <w:lang w:val="sk-SK"/>
              </w:rPr>
            </w:pPr>
            <w:r w:rsidRPr="00C010A3">
              <w:rPr>
                <w:b/>
                <w:bCs/>
                <w:lang w:val="sk-SK"/>
              </w:rPr>
              <w:t>Marec 201</w:t>
            </w:r>
            <w:r>
              <w:rPr>
                <w:b/>
                <w:bCs/>
                <w:lang w:val="sk-SK"/>
              </w:rPr>
              <w:t>8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4D3D03" w:rsidRDefault="00B67565" w:rsidP="00B67565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Pr="004D3D03">
              <w:rPr>
                <w:snapToGrid w:val="0"/>
              </w:rPr>
              <w:t>.-</w:t>
            </w:r>
            <w:r>
              <w:rPr>
                <w:snapToGrid w:val="0"/>
              </w:rPr>
              <w:t>4</w:t>
            </w:r>
            <w:r w:rsidRPr="004D3D03">
              <w:rPr>
                <w:snapToGrid w:val="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4D3D03" w:rsidRDefault="00B67565" w:rsidP="00B67565">
            <w:pPr>
              <w:rPr>
                <w:snapToGrid w:val="0"/>
                <w:highlight w:val="green"/>
              </w:rPr>
            </w:pPr>
            <w:r w:rsidRPr="004D3D03">
              <w:rPr>
                <w:snapToGrid w:val="0"/>
                <w:highlight w:val="green"/>
              </w:rPr>
              <w:t>Majstrovstvá  Slovenska mužov a žien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Bratislava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MK družstiev  – 17.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MK družstiev  – 18.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4D3D03" w:rsidRDefault="00B67565" w:rsidP="00B67565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4D3D03" w:rsidRDefault="00B67565" w:rsidP="00B67565">
            <w:pPr>
              <w:rPr>
                <w:snapToGrid w:val="0"/>
              </w:rPr>
            </w:pPr>
            <w:r w:rsidRPr="00003613">
              <w:rPr>
                <w:snapToGrid w:val="0"/>
                <w:highlight w:val="yellow"/>
              </w:rPr>
              <w:t xml:space="preserve">4. SPM </w:t>
            </w:r>
            <w:proofErr w:type="spellStart"/>
            <w:r w:rsidRPr="00003613">
              <w:rPr>
                <w:snapToGrid w:val="0"/>
                <w:highlight w:val="yellow"/>
              </w:rPr>
              <w:t>Sž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Košice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MK družstiev  – 19.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>
              <w:rPr>
                <w:snapToGrid w:val="0"/>
                <w:highlight w:val="cyan"/>
              </w:rPr>
              <w:t>24</w:t>
            </w:r>
            <w:r w:rsidRPr="00003613">
              <w:rPr>
                <w:snapToGrid w:val="0"/>
                <w:highlight w:val="cy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 xml:space="preserve">MK družstiev  – </w:t>
            </w:r>
            <w:r>
              <w:rPr>
                <w:snapToGrid w:val="0"/>
                <w:highlight w:val="cyan"/>
              </w:rPr>
              <w:t>20</w:t>
            </w:r>
            <w:r w:rsidRPr="00003613">
              <w:rPr>
                <w:snapToGrid w:val="0"/>
                <w:highlight w:val="cyan"/>
              </w:rPr>
              <w:t>.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yellow"/>
              </w:rPr>
            </w:pPr>
            <w:r w:rsidRPr="00003613">
              <w:rPr>
                <w:snapToGrid w:val="0"/>
                <w:highlight w:val="yellow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yellow"/>
              </w:rPr>
            </w:pPr>
            <w:r w:rsidRPr="00003613">
              <w:rPr>
                <w:snapToGrid w:val="0"/>
                <w:highlight w:val="yellow"/>
              </w:rPr>
              <w:t xml:space="preserve">4. SPM </w:t>
            </w:r>
            <w:proofErr w:type="spellStart"/>
            <w:r w:rsidRPr="00003613">
              <w:rPr>
                <w:snapToGrid w:val="0"/>
                <w:highlight w:val="yellow"/>
              </w:rPr>
              <w:t>Nž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Ch Pezinok d </w:t>
            </w:r>
            <w:proofErr w:type="spellStart"/>
            <w:r>
              <w:rPr>
                <w:bCs/>
                <w:lang w:val="sk-SK"/>
              </w:rPr>
              <w:t>Mor.sv.Ján</w:t>
            </w:r>
            <w:proofErr w:type="spellEnd"/>
          </w:p>
        </w:tc>
      </w:tr>
      <w:tr w:rsidR="00B67565" w:rsidTr="009C2969">
        <w:trPr>
          <w:trHeight w:val="340"/>
        </w:trPr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C010A3" w:rsidRDefault="00B67565" w:rsidP="00B67565">
            <w:pPr>
              <w:pStyle w:val="Nadpis4"/>
              <w:rPr>
                <w:b/>
                <w:bCs/>
                <w:lang w:val="sk-SK"/>
              </w:rPr>
            </w:pPr>
            <w:r w:rsidRPr="00C010A3">
              <w:rPr>
                <w:b/>
                <w:bCs/>
                <w:lang w:val="sk-SK"/>
              </w:rPr>
              <w:t>Apríl 201</w:t>
            </w:r>
            <w:r>
              <w:rPr>
                <w:b/>
                <w:bCs/>
                <w:lang w:val="sk-SK"/>
              </w:rPr>
              <w:t>8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MK družstiev  – 2</w:t>
            </w:r>
            <w:r>
              <w:rPr>
                <w:snapToGrid w:val="0"/>
                <w:highlight w:val="cyan"/>
              </w:rPr>
              <w:t>1</w:t>
            </w:r>
            <w:r w:rsidRPr="00003613">
              <w:rPr>
                <w:snapToGrid w:val="0"/>
                <w:highlight w:val="cyan"/>
              </w:rPr>
              <w:t>.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B67565">
              <w:rPr>
                <w:snapToGrid w:val="0"/>
                <w:highlight w:val="magenta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rPr>
                <w:snapToGrid w:val="0"/>
                <w:highlight w:val="magenta"/>
              </w:rPr>
            </w:pPr>
            <w:r>
              <w:rPr>
                <w:snapToGrid w:val="0"/>
                <w:highlight w:val="magenta"/>
              </w:rPr>
              <w:t>3</w:t>
            </w:r>
            <w:r w:rsidRPr="005E6273">
              <w:rPr>
                <w:snapToGrid w:val="0"/>
                <w:highlight w:val="magenta"/>
              </w:rPr>
              <w:t xml:space="preserve"> R-BTM </w:t>
            </w:r>
            <w:proofErr w:type="spellStart"/>
            <w:r>
              <w:rPr>
                <w:snapToGrid w:val="0"/>
                <w:highlight w:val="magenta"/>
              </w:rPr>
              <w:t>Nž</w:t>
            </w:r>
            <w:proofErr w:type="spellEnd"/>
            <w:r w:rsidRPr="005E6273">
              <w:rPr>
                <w:snapToGrid w:val="0"/>
                <w:highlight w:val="magenta"/>
              </w:rPr>
              <w:t xml:space="preserve"> a </w:t>
            </w:r>
            <w:proofErr w:type="spellStart"/>
            <w:r>
              <w:rPr>
                <w:snapToGrid w:val="0"/>
                <w:highlight w:val="magenta"/>
              </w:rPr>
              <w:t>Sž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3E44FB">
            <w:pPr>
              <w:pStyle w:val="Nadpis4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Malacky 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MK družstiev  – 2</w:t>
            </w:r>
            <w:r>
              <w:rPr>
                <w:snapToGrid w:val="0"/>
                <w:highlight w:val="cyan"/>
              </w:rPr>
              <w:t>2</w:t>
            </w:r>
            <w:r w:rsidRPr="00003613">
              <w:rPr>
                <w:snapToGrid w:val="0"/>
                <w:highlight w:val="cyan"/>
              </w:rPr>
              <w:t>. kolo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4D3D03" w:rsidRDefault="00B67565" w:rsidP="00B67565">
            <w:pPr>
              <w:rPr>
                <w:snapToGrid w:val="0"/>
              </w:rPr>
            </w:pPr>
            <w:r w:rsidRPr="00003613">
              <w:rPr>
                <w:snapToGrid w:val="0"/>
                <w:highlight w:val="yellow"/>
              </w:rPr>
              <w:t>4. SPM Do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Ch Čadca d Ružomberok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003613" w:rsidRDefault="00B67565" w:rsidP="00B67565">
            <w:pPr>
              <w:rPr>
                <w:snapToGrid w:val="0"/>
                <w:highlight w:val="cyan"/>
              </w:rPr>
            </w:pPr>
            <w:r w:rsidRPr="00003613">
              <w:rPr>
                <w:snapToGrid w:val="0"/>
                <w:highlight w:val="cyan"/>
              </w:rPr>
              <w:t xml:space="preserve">MK družstiev  </w:t>
            </w:r>
            <w:r w:rsidRPr="00003613">
              <w:rPr>
                <w:bCs/>
                <w:snapToGrid w:val="0"/>
                <w:highlight w:val="cyan"/>
              </w:rPr>
              <w:t xml:space="preserve">– </w:t>
            </w:r>
            <w:r>
              <w:rPr>
                <w:bCs/>
                <w:snapToGrid w:val="0"/>
                <w:highlight w:val="cyan"/>
              </w:rPr>
              <w:t>náhradný termín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4D3D03" w:rsidRDefault="00B67565" w:rsidP="00B67565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4D3D03" w:rsidRDefault="00B67565" w:rsidP="00B67565">
            <w:pPr>
              <w:rPr>
                <w:snapToGrid w:val="0"/>
              </w:rPr>
            </w:pPr>
            <w:r w:rsidRPr="00003613">
              <w:rPr>
                <w:snapToGrid w:val="0"/>
                <w:highlight w:val="yellow"/>
              </w:rPr>
              <w:t xml:space="preserve">4. SPM </w:t>
            </w:r>
            <w:proofErr w:type="spellStart"/>
            <w:r w:rsidRPr="00003613">
              <w:rPr>
                <w:snapToGrid w:val="0"/>
                <w:highlight w:val="yellow"/>
              </w:rPr>
              <w:t>Mž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ch Žiar n/Hr. d </w:t>
            </w:r>
            <w:proofErr w:type="spellStart"/>
            <w:r>
              <w:rPr>
                <w:bCs/>
                <w:lang w:val="sk-SK"/>
              </w:rPr>
              <w:t>P.Bystrica</w:t>
            </w:r>
            <w:proofErr w:type="spellEnd"/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4D3D03" w:rsidRDefault="00B67565" w:rsidP="00B67565">
            <w:pPr>
              <w:rPr>
                <w:snapToGrid w:val="0"/>
              </w:rPr>
            </w:pPr>
            <w:r w:rsidRPr="00B67565">
              <w:rPr>
                <w:snapToGrid w:val="0"/>
                <w:highlight w:val="red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4D3D03" w:rsidRDefault="00B67565" w:rsidP="00B67565">
            <w:pPr>
              <w:rPr>
                <w:snapToGrid w:val="0"/>
              </w:rPr>
            </w:pPr>
            <w:r w:rsidRPr="00C8015A">
              <w:rPr>
                <w:snapToGrid w:val="0"/>
                <w:highlight w:val="red"/>
              </w:rPr>
              <w:t xml:space="preserve">MRJ </w:t>
            </w:r>
            <w:proofErr w:type="spellStart"/>
            <w:r w:rsidRPr="00C8015A">
              <w:rPr>
                <w:snapToGrid w:val="0"/>
                <w:highlight w:val="red"/>
              </w:rPr>
              <w:t>Mž</w:t>
            </w:r>
            <w:proofErr w:type="spellEnd"/>
            <w:r w:rsidRPr="00C8015A">
              <w:rPr>
                <w:snapToGrid w:val="0"/>
                <w:highlight w:val="red"/>
              </w:rPr>
              <w:t xml:space="preserve"> a Do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Bratislava</w:t>
            </w:r>
            <w:r w:rsidR="003E44FB">
              <w:rPr>
                <w:bCs/>
                <w:lang w:val="sk-SK"/>
              </w:rPr>
              <w:t xml:space="preserve"> – hala SSTZ </w:t>
            </w:r>
          </w:p>
        </w:tc>
      </w:tr>
      <w:tr w:rsidR="00B67565" w:rsidTr="009C2969">
        <w:trPr>
          <w:trHeight w:val="340"/>
        </w:trPr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E1034C" w:rsidRDefault="00B67565" w:rsidP="00B67565">
            <w:pPr>
              <w:pStyle w:val="Nadpis4"/>
              <w:rPr>
                <w:b/>
                <w:bCs/>
                <w:lang w:val="sk-SK"/>
              </w:rPr>
            </w:pPr>
            <w:r w:rsidRPr="00E1034C">
              <w:rPr>
                <w:b/>
                <w:bCs/>
                <w:lang w:val="sk-SK"/>
              </w:rPr>
              <w:t>Máj 201</w:t>
            </w:r>
            <w:r>
              <w:rPr>
                <w:b/>
                <w:bCs/>
                <w:lang w:val="sk-SK"/>
              </w:rPr>
              <w:t>8</w:t>
            </w:r>
            <w:r w:rsidRPr="00E1034C">
              <w:rPr>
                <w:b/>
                <w:bCs/>
                <w:lang w:val="sk-SK"/>
              </w:rPr>
              <w:t xml:space="preserve"> 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FC3DD4" w:rsidRDefault="00B67565" w:rsidP="00B67565">
            <w:pPr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FE43B4" w:rsidRDefault="00B67565" w:rsidP="00B67565">
            <w:pPr>
              <w:rPr>
                <w:snapToGrid w:val="0"/>
                <w:highlight w:val="green"/>
              </w:rPr>
            </w:pPr>
            <w:r>
              <w:rPr>
                <w:snapToGrid w:val="0"/>
                <w:highlight w:val="green"/>
              </w:rPr>
              <w:t xml:space="preserve">M-SR družstiev </w:t>
            </w:r>
            <w:proofErr w:type="spellStart"/>
            <w:r>
              <w:rPr>
                <w:snapToGrid w:val="0"/>
                <w:highlight w:val="green"/>
              </w:rPr>
              <w:t>Sž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rPr>
                <w:snapToGrid w:val="0"/>
              </w:rPr>
            </w:pPr>
            <w:r>
              <w:rPr>
                <w:snapToGrid w:val="0"/>
              </w:rPr>
              <w:t>5.-6.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rPr>
                <w:snapToGrid w:val="0"/>
                <w:highlight w:val="green"/>
              </w:rPr>
            </w:pPr>
            <w:r>
              <w:rPr>
                <w:snapToGrid w:val="0"/>
                <w:highlight w:val="green"/>
              </w:rPr>
              <w:t xml:space="preserve">M-SR jednotlivcov </w:t>
            </w:r>
            <w:proofErr w:type="spellStart"/>
            <w:r>
              <w:rPr>
                <w:snapToGrid w:val="0"/>
                <w:highlight w:val="green"/>
              </w:rPr>
              <w:t>Sž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rPr>
                <w:snapToGrid w:val="0"/>
                <w:highlight w:val="green"/>
              </w:rPr>
            </w:pPr>
            <w:r>
              <w:rPr>
                <w:snapToGrid w:val="0"/>
                <w:highlight w:val="green"/>
              </w:rPr>
              <w:t xml:space="preserve">M-SR družstiev </w:t>
            </w:r>
            <w:proofErr w:type="spellStart"/>
            <w:r>
              <w:rPr>
                <w:snapToGrid w:val="0"/>
                <w:highlight w:val="green"/>
              </w:rPr>
              <w:t>Mž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rPr>
                <w:snapToGrid w:val="0"/>
              </w:rPr>
            </w:pPr>
            <w:r>
              <w:rPr>
                <w:snapToGrid w:val="0"/>
              </w:rPr>
              <w:t>12.-13.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rPr>
                <w:snapToGrid w:val="0"/>
                <w:highlight w:val="green"/>
              </w:rPr>
            </w:pPr>
            <w:r>
              <w:rPr>
                <w:snapToGrid w:val="0"/>
                <w:highlight w:val="green"/>
              </w:rPr>
              <w:t>M-SR jednotlivcov Do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3E44FB" w:rsidP="00B67565">
            <w:pPr>
              <w:rPr>
                <w:snapToGrid w:val="0"/>
              </w:rPr>
            </w:pPr>
            <w:r w:rsidRPr="003E44FB">
              <w:rPr>
                <w:snapToGrid w:val="0"/>
                <w:highlight w:val="red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FE43B4" w:rsidRDefault="00B67565" w:rsidP="00B67565">
            <w:pPr>
              <w:rPr>
                <w:snapToGrid w:val="0"/>
                <w:highlight w:val="green"/>
              </w:rPr>
            </w:pPr>
            <w:r w:rsidRPr="00C8015A">
              <w:rPr>
                <w:snapToGrid w:val="0"/>
                <w:highlight w:val="red"/>
              </w:rPr>
              <w:t xml:space="preserve">MRJ </w:t>
            </w:r>
            <w:proofErr w:type="spellStart"/>
            <w:r w:rsidRPr="00C8015A">
              <w:rPr>
                <w:snapToGrid w:val="0"/>
                <w:highlight w:val="red"/>
              </w:rPr>
              <w:t>Nž</w:t>
            </w:r>
            <w:proofErr w:type="spellEnd"/>
            <w:r w:rsidRPr="00C8015A">
              <w:rPr>
                <w:snapToGrid w:val="0"/>
                <w:highlight w:val="red"/>
              </w:rPr>
              <w:t xml:space="preserve"> a </w:t>
            </w:r>
            <w:proofErr w:type="spellStart"/>
            <w:r w:rsidRPr="00C8015A">
              <w:rPr>
                <w:snapToGrid w:val="0"/>
                <w:highlight w:val="red"/>
              </w:rPr>
              <w:t>Sž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Moravský Sv. Ján - Sekule</w:t>
            </w:r>
          </w:p>
        </w:tc>
      </w:tr>
      <w:tr w:rsidR="00B67565" w:rsidTr="009C2969">
        <w:trPr>
          <w:trHeight w:val="340"/>
        </w:trPr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E1034C" w:rsidRDefault="00B67565" w:rsidP="00B67565">
            <w:pPr>
              <w:pStyle w:val="Nadpis4"/>
              <w:rPr>
                <w:b/>
                <w:bCs/>
                <w:lang w:val="sk-SK"/>
              </w:rPr>
            </w:pPr>
            <w:r w:rsidRPr="00E1034C">
              <w:rPr>
                <w:b/>
                <w:bCs/>
                <w:lang w:val="sk-SK"/>
              </w:rPr>
              <w:t>Jún 201</w:t>
            </w:r>
            <w:r>
              <w:rPr>
                <w:b/>
                <w:bCs/>
                <w:lang w:val="sk-SK"/>
              </w:rPr>
              <w:t>8</w:t>
            </w: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FC3DD4" w:rsidRDefault="00B67565" w:rsidP="00B67565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Pr="00FC3DD4">
              <w:rPr>
                <w:snapToGrid w:val="0"/>
              </w:rPr>
              <w:t>.</w:t>
            </w:r>
            <w:r>
              <w:rPr>
                <w:snapToGrid w:val="0"/>
              </w:rPr>
              <w:t>-3.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FE43B4" w:rsidRDefault="00B67565" w:rsidP="00B67565">
            <w:pPr>
              <w:rPr>
                <w:snapToGrid w:val="0"/>
                <w:highlight w:val="green"/>
              </w:rPr>
            </w:pPr>
            <w:r>
              <w:rPr>
                <w:snapToGrid w:val="0"/>
                <w:highlight w:val="green"/>
              </w:rPr>
              <w:t xml:space="preserve">M-SR jednotlivcov </w:t>
            </w:r>
            <w:proofErr w:type="spellStart"/>
            <w:r>
              <w:rPr>
                <w:snapToGrid w:val="0"/>
                <w:highlight w:val="green"/>
              </w:rPr>
              <w:t>Mž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Default="00B67565" w:rsidP="00B67565">
            <w:pPr>
              <w:rPr>
                <w:snapToGrid w:val="0"/>
              </w:rPr>
            </w:pPr>
            <w:r>
              <w:rPr>
                <w:snapToGrid w:val="0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FE43B4" w:rsidRDefault="00B67565" w:rsidP="00B67565">
            <w:pPr>
              <w:rPr>
                <w:snapToGrid w:val="0"/>
                <w:highlight w:val="green"/>
              </w:rPr>
            </w:pPr>
            <w:r>
              <w:rPr>
                <w:snapToGrid w:val="0"/>
                <w:highlight w:val="green"/>
              </w:rPr>
              <w:t xml:space="preserve">M-SR </w:t>
            </w:r>
            <w:proofErr w:type="spellStart"/>
            <w:r>
              <w:rPr>
                <w:snapToGrid w:val="0"/>
                <w:highlight w:val="green"/>
              </w:rPr>
              <w:t>dr.</w:t>
            </w:r>
            <w:proofErr w:type="spellEnd"/>
            <w:r>
              <w:rPr>
                <w:snapToGrid w:val="0"/>
                <w:highlight w:val="green"/>
              </w:rPr>
              <w:t xml:space="preserve"> Dorastu EXL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  <w:tr w:rsidR="00B67565" w:rsidTr="009C2969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65" w:rsidRPr="00FC3DD4" w:rsidRDefault="00B67565" w:rsidP="00B67565">
            <w:pPr>
              <w:rPr>
                <w:snapToGrid w:val="0"/>
              </w:rPr>
            </w:pPr>
            <w:r w:rsidRPr="00FC3DD4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  <w:r w:rsidRPr="00FC3DD4">
              <w:rPr>
                <w:snapToGrid w:val="0"/>
              </w:rPr>
              <w:t>.-1</w:t>
            </w:r>
            <w:r>
              <w:rPr>
                <w:snapToGrid w:val="0"/>
              </w:rPr>
              <w:t>7</w:t>
            </w:r>
            <w:r w:rsidRPr="00FC3DD4">
              <w:rPr>
                <w:snapToGrid w:val="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Pr="00FE43B4" w:rsidRDefault="00B67565" w:rsidP="00B67565">
            <w:pPr>
              <w:rPr>
                <w:snapToGrid w:val="0"/>
                <w:highlight w:val="green"/>
              </w:rPr>
            </w:pPr>
            <w:r>
              <w:rPr>
                <w:snapToGrid w:val="0"/>
                <w:highlight w:val="green"/>
              </w:rPr>
              <w:t xml:space="preserve">M-SR jednotlivcov </w:t>
            </w:r>
            <w:proofErr w:type="spellStart"/>
            <w:r>
              <w:rPr>
                <w:snapToGrid w:val="0"/>
                <w:highlight w:val="green"/>
              </w:rPr>
              <w:t>Nž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5" w:rsidRDefault="00B67565" w:rsidP="00B67565">
            <w:pPr>
              <w:pStyle w:val="Nadpis4"/>
              <w:rPr>
                <w:bCs/>
                <w:lang w:val="sk-SK"/>
              </w:rPr>
            </w:pPr>
          </w:p>
        </w:tc>
      </w:tr>
    </w:tbl>
    <w:p w:rsidR="00360B69" w:rsidRDefault="00360B69" w:rsidP="009B58AA">
      <w:pPr>
        <w:rPr>
          <w:bCs/>
          <w:snapToGrid w:val="0"/>
        </w:rPr>
      </w:pPr>
    </w:p>
    <w:p w:rsidR="002C4A65" w:rsidRDefault="002C4A65" w:rsidP="009B58AA">
      <w:pPr>
        <w:rPr>
          <w:bCs/>
          <w:snapToGrid w:val="0"/>
        </w:rPr>
      </w:pPr>
    </w:p>
    <w:p w:rsidR="002C4A65" w:rsidRDefault="002C4A65" w:rsidP="009B58AA">
      <w:pPr>
        <w:rPr>
          <w:bCs/>
          <w:snapToGrid w:val="0"/>
        </w:rPr>
      </w:pPr>
      <w:r>
        <w:rPr>
          <w:bCs/>
          <w:snapToGrid w:val="0"/>
        </w:rPr>
        <w:t xml:space="preserve">   </w:t>
      </w:r>
    </w:p>
    <w:p w:rsidR="002C4A65" w:rsidRDefault="002C4A65" w:rsidP="009B58AA">
      <w:pPr>
        <w:rPr>
          <w:bCs/>
          <w:snapToGrid w:val="0"/>
        </w:rPr>
      </w:pPr>
    </w:p>
    <w:p w:rsidR="002C4A65" w:rsidRDefault="002C4A65" w:rsidP="009B58AA">
      <w:pPr>
        <w:rPr>
          <w:bCs/>
          <w:snapToGrid w:val="0"/>
        </w:rPr>
      </w:pPr>
    </w:p>
    <w:p w:rsidR="002C4A65" w:rsidRDefault="002C4A65" w:rsidP="009B58AA">
      <w:pPr>
        <w:rPr>
          <w:bCs/>
          <w:snapToGrid w:val="0"/>
        </w:rPr>
      </w:pPr>
    </w:p>
    <w:p w:rsidR="002C4A65" w:rsidRDefault="002C4A65" w:rsidP="009B58AA">
      <w:pPr>
        <w:rPr>
          <w:bCs/>
          <w:snapToGrid w:val="0"/>
        </w:rPr>
      </w:pPr>
    </w:p>
    <w:p w:rsidR="002C4A65" w:rsidRDefault="002C4A65" w:rsidP="009B58AA">
      <w:pPr>
        <w:rPr>
          <w:bCs/>
          <w:snapToGrid w:val="0"/>
        </w:rPr>
      </w:pPr>
    </w:p>
    <w:p w:rsidR="002C4A65" w:rsidRDefault="002C4A65" w:rsidP="009B58AA">
      <w:pPr>
        <w:rPr>
          <w:bCs/>
          <w:snapToGrid w:val="0"/>
        </w:rPr>
      </w:pPr>
    </w:p>
    <w:p w:rsidR="002C4A65" w:rsidRDefault="002C4A65" w:rsidP="009B58AA">
      <w:pPr>
        <w:rPr>
          <w:bCs/>
          <w:snapToGrid w:val="0"/>
        </w:rPr>
      </w:pPr>
    </w:p>
    <w:p w:rsidR="00D026DA" w:rsidRDefault="00D045B6" w:rsidP="00D045B6">
      <w:pPr>
        <w:rPr>
          <w:snapToGrid w:val="0"/>
        </w:rPr>
      </w:pPr>
      <w:r>
        <w:rPr>
          <w:snapToGrid w:val="0"/>
        </w:rPr>
        <w:t>Vysvetlivky skratiek:</w:t>
      </w:r>
    </w:p>
    <w:p w:rsidR="002C4A65" w:rsidRDefault="002C4A65" w:rsidP="00D045B6">
      <w:pPr>
        <w:rPr>
          <w:snapToGrid w:val="0"/>
        </w:rPr>
      </w:pPr>
    </w:p>
    <w:p w:rsidR="00360B69" w:rsidRDefault="00360B69" w:rsidP="00D045B6">
      <w:pPr>
        <w:rPr>
          <w:snapToGrid w:val="0"/>
        </w:rPr>
      </w:pPr>
      <w:r>
        <w:rPr>
          <w:snapToGrid w:val="0"/>
        </w:rPr>
        <w:t xml:space="preserve">ch – chlapci, d – dievčatá, </w:t>
      </w:r>
      <w:proofErr w:type="spellStart"/>
      <w:r>
        <w:rPr>
          <w:snapToGrid w:val="0"/>
        </w:rPr>
        <w:t>dr.</w:t>
      </w:r>
      <w:proofErr w:type="spellEnd"/>
      <w:r>
        <w:rPr>
          <w:snapToGrid w:val="0"/>
        </w:rPr>
        <w:t xml:space="preserve"> – družstvá, J - jednotlivci</w:t>
      </w:r>
    </w:p>
    <w:p w:rsidR="00D045B6" w:rsidRDefault="00D045B6" w:rsidP="00D045B6">
      <w:pPr>
        <w:rPr>
          <w:snapToGrid w:val="0"/>
        </w:rPr>
      </w:pPr>
      <w:proofErr w:type="spellStart"/>
      <w:r>
        <w:rPr>
          <w:snapToGrid w:val="0"/>
        </w:rPr>
        <w:t>N</w:t>
      </w:r>
      <w:r w:rsidR="00E22FAC">
        <w:rPr>
          <w:snapToGrid w:val="0"/>
        </w:rPr>
        <w:t>ž</w:t>
      </w:r>
      <w:proofErr w:type="spellEnd"/>
      <w:r>
        <w:rPr>
          <w:snapToGrid w:val="0"/>
        </w:rPr>
        <w:t xml:space="preserve"> – najmladšie žiactvo, </w:t>
      </w:r>
      <w:proofErr w:type="spellStart"/>
      <w:r>
        <w:rPr>
          <w:snapToGrid w:val="0"/>
        </w:rPr>
        <w:t>M</w:t>
      </w:r>
      <w:r w:rsidR="00E22FAC">
        <w:rPr>
          <w:snapToGrid w:val="0"/>
        </w:rPr>
        <w:t>ž</w:t>
      </w:r>
      <w:proofErr w:type="spellEnd"/>
      <w:r>
        <w:rPr>
          <w:snapToGrid w:val="0"/>
        </w:rPr>
        <w:t xml:space="preserve"> – mladšie žiactvo,  </w:t>
      </w:r>
      <w:proofErr w:type="spellStart"/>
      <w:r>
        <w:rPr>
          <w:snapToGrid w:val="0"/>
        </w:rPr>
        <w:t>S</w:t>
      </w:r>
      <w:r w:rsidR="00E22FAC">
        <w:rPr>
          <w:snapToGrid w:val="0"/>
        </w:rPr>
        <w:t>ž</w:t>
      </w:r>
      <w:proofErr w:type="spellEnd"/>
      <w:r>
        <w:rPr>
          <w:snapToGrid w:val="0"/>
        </w:rPr>
        <w:t xml:space="preserve"> – staršie žiactvo</w:t>
      </w:r>
      <w:r w:rsidR="00394CE6">
        <w:rPr>
          <w:snapToGrid w:val="0"/>
        </w:rPr>
        <w:t>, Do - dorast</w:t>
      </w:r>
    </w:p>
    <w:p w:rsidR="00D045B6" w:rsidRDefault="00D045B6" w:rsidP="00D045B6">
      <w:pPr>
        <w:rPr>
          <w:bCs/>
          <w:snapToGrid w:val="0"/>
        </w:rPr>
      </w:pPr>
      <w:r w:rsidRPr="00003613">
        <w:rPr>
          <w:bCs/>
          <w:snapToGrid w:val="0"/>
          <w:highlight w:val="cyan"/>
        </w:rPr>
        <w:t>MK – majstrovstvá trnavského kraja</w:t>
      </w:r>
    </w:p>
    <w:p w:rsidR="00D654D1" w:rsidRDefault="00D654D1" w:rsidP="00D045B6">
      <w:pPr>
        <w:rPr>
          <w:bCs/>
          <w:snapToGrid w:val="0"/>
        </w:rPr>
      </w:pPr>
      <w:proofErr w:type="spellStart"/>
      <w:r w:rsidRPr="00C8015A">
        <w:rPr>
          <w:bCs/>
          <w:snapToGrid w:val="0"/>
          <w:highlight w:val="red"/>
        </w:rPr>
        <w:t>MRegJ</w:t>
      </w:r>
      <w:proofErr w:type="spellEnd"/>
      <w:r w:rsidRPr="00C8015A">
        <w:rPr>
          <w:bCs/>
          <w:snapToGrid w:val="0"/>
          <w:highlight w:val="red"/>
        </w:rPr>
        <w:t xml:space="preserve"> – Majstrovstvá regiónu jednotlivcov</w:t>
      </w:r>
    </w:p>
    <w:p w:rsidR="00C8015A" w:rsidRDefault="00B9029E" w:rsidP="00D045B6">
      <w:pPr>
        <w:rPr>
          <w:bCs/>
          <w:snapToGrid w:val="0"/>
        </w:rPr>
      </w:pPr>
      <w:r w:rsidRPr="009C2969">
        <w:rPr>
          <w:bCs/>
          <w:snapToGrid w:val="0"/>
          <w:highlight w:val="green"/>
        </w:rPr>
        <w:t>M-SR – Majstrovstvá Slovenskej republiky</w:t>
      </w:r>
    </w:p>
    <w:p w:rsidR="00FC35F2" w:rsidRDefault="00FC35F2" w:rsidP="00D045B6">
      <w:pPr>
        <w:rPr>
          <w:bCs/>
          <w:snapToGrid w:val="0"/>
        </w:rPr>
      </w:pPr>
      <w:r w:rsidRPr="005E6273">
        <w:rPr>
          <w:bCs/>
          <w:snapToGrid w:val="0"/>
          <w:highlight w:val="magenta"/>
        </w:rPr>
        <w:t>R-BTM – regionálny bodovací turnaj</w:t>
      </w:r>
    </w:p>
    <w:p w:rsidR="00394CE6" w:rsidRDefault="00394CE6" w:rsidP="00D045B6">
      <w:pPr>
        <w:rPr>
          <w:bCs/>
          <w:snapToGrid w:val="0"/>
        </w:rPr>
      </w:pPr>
      <w:r w:rsidRPr="00C8015A">
        <w:rPr>
          <w:bCs/>
          <w:snapToGrid w:val="0"/>
          <w:highlight w:val="yellow"/>
        </w:rPr>
        <w:t>SPM – slovenský pohár mládeže</w:t>
      </w:r>
    </w:p>
    <w:p w:rsidR="00360B69" w:rsidRDefault="00360B69" w:rsidP="00D045B6">
      <w:pPr>
        <w:rPr>
          <w:bCs/>
          <w:snapToGrid w:val="0"/>
        </w:rPr>
      </w:pPr>
    </w:p>
    <w:p w:rsidR="00D045B6" w:rsidRDefault="009B58AA" w:rsidP="00D045B6">
      <w:pPr>
        <w:rPr>
          <w:bCs/>
          <w:snapToGrid w:val="0"/>
        </w:rPr>
      </w:pPr>
      <w:r>
        <w:rPr>
          <w:bCs/>
          <w:snapToGrid w:val="0"/>
        </w:rPr>
        <w:t>F</w:t>
      </w:r>
      <w:r w:rsidR="00D045B6">
        <w:rPr>
          <w:bCs/>
          <w:snapToGrid w:val="0"/>
        </w:rPr>
        <w:t>arebné rozlíšenie je len pre lepšiu orientáciu.</w:t>
      </w:r>
    </w:p>
    <w:p w:rsidR="0003180A" w:rsidRDefault="0003180A" w:rsidP="00D045B6">
      <w:pPr>
        <w:rPr>
          <w:bCs/>
          <w:snapToGrid w:val="0"/>
        </w:rPr>
      </w:pPr>
    </w:p>
    <w:p w:rsidR="004D3D03" w:rsidRDefault="004D3D03" w:rsidP="00D045B6">
      <w:pPr>
        <w:rPr>
          <w:bCs/>
          <w:snapToGrid w:val="0"/>
        </w:rPr>
      </w:pPr>
    </w:p>
    <w:p w:rsidR="00360B69" w:rsidRDefault="00360B69" w:rsidP="00D045B6">
      <w:pPr>
        <w:rPr>
          <w:bCs/>
          <w:snapToGrid w:val="0"/>
        </w:rPr>
      </w:pPr>
    </w:p>
    <w:p w:rsidR="00360B69" w:rsidRDefault="00360B69" w:rsidP="00D045B6">
      <w:pPr>
        <w:rPr>
          <w:bCs/>
          <w:snapToGrid w:val="0"/>
        </w:rPr>
      </w:pPr>
    </w:p>
    <w:p w:rsidR="00360B69" w:rsidRDefault="00360B69" w:rsidP="00D045B6">
      <w:pPr>
        <w:rPr>
          <w:bCs/>
          <w:snapToGrid w:val="0"/>
        </w:rPr>
      </w:pPr>
    </w:p>
    <w:p w:rsidR="0003180A" w:rsidRDefault="0003180A" w:rsidP="00D045B6">
      <w:pPr>
        <w:rPr>
          <w:bCs/>
          <w:snapToGrid w:val="0"/>
        </w:rPr>
      </w:pPr>
    </w:p>
    <w:p w:rsidR="004D3D03" w:rsidRDefault="004D3D03" w:rsidP="00D045B6">
      <w:pPr>
        <w:rPr>
          <w:bCs/>
          <w:snapToGrid w:val="0"/>
        </w:rPr>
      </w:pPr>
    </w:p>
    <w:p w:rsidR="00421CB1" w:rsidRDefault="00FE43B4" w:rsidP="00D045B6">
      <w:pPr>
        <w:rPr>
          <w:b/>
        </w:rPr>
      </w:pPr>
      <w:r>
        <w:rPr>
          <w:b/>
        </w:rPr>
        <w:t>Stanislav S l á d k o v i č</w:t>
      </w:r>
      <w:r w:rsidR="00365192">
        <w:rPr>
          <w:b/>
        </w:rPr>
        <w:t>, v. r.</w:t>
      </w:r>
      <w:r w:rsidR="00365192">
        <w:rPr>
          <w:b/>
        </w:rPr>
        <w:tab/>
        <w:t xml:space="preserve">     </w:t>
      </w:r>
      <w:r w:rsidR="00365192">
        <w:rPr>
          <w:b/>
        </w:rPr>
        <w:tab/>
      </w:r>
      <w:r w:rsidR="00365192">
        <w:rPr>
          <w:b/>
        </w:rPr>
        <w:tab/>
      </w:r>
      <w:r w:rsidR="00365192">
        <w:rPr>
          <w:b/>
        </w:rPr>
        <w:tab/>
        <w:t>Jozef Č e r n ý, v.</w:t>
      </w:r>
      <w:r w:rsidR="002D0893">
        <w:rPr>
          <w:b/>
        </w:rPr>
        <w:t xml:space="preserve"> </w:t>
      </w:r>
      <w:r w:rsidR="00365192">
        <w:rPr>
          <w:b/>
        </w:rPr>
        <w:t>r.</w:t>
      </w:r>
    </w:p>
    <w:p w:rsidR="00C321B8" w:rsidRDefault="00FE43B4" w:rsidP="009A41F7">
      <w:pPr>
        <w:rPr>
          <w:b/>
          <w:snapToGrid w:val="0"/>
        </w:rPr>
      </w:pPr>
      <w:r>
        <w:rPr>
          <w:b/>
          <w:snapToGrid w:val="0"/>
        </w:rPr>
        <w:t>predseda</w:t>
      </w:r>
      <w:r w:rsidR="00365192">
        <w:rPr>
          <w:b/>
          <w:snapToGrid w:val="0"/>
        </w:rPr>
        <w:t xml:space="preserve"> zväzu</w:t>
      </w:r>
      <w:r w:rsidR="00365192">
        <w:rPr>
          <w:b/>
          <w:snapToGrid w:val="0"/>
        </w:rPr>
        <w:tab/>
      </w:r>
      <w:r w:rsidR="00365192">
        <w:rPr>
          <w:b/>
          <w:snapToGrid w:val="0"/>
        </w:rPr>
        <w:tab/>
      </w:r>
      <w:r w:rsidR="00365192">
        <w:rPr>
          <w:b/>
          <w:snapToGrid w:val="0"/>
        </w:rPr>
        <w:tab/>
      </w:r>
      <w:r w:rsidR="00365192">
        <w:rPr>
          <w:b/>
          <w:snapToGrid w:val="0"/>
        </w:rPr>
        <w:tab/>
      </w:r>
      <w:r w:rsidR="00365192">
        <w:rPr>
          <w:b/>
          <w:snapToGrid w:val="0"/>
        </w:rPr>
        <w:tab/>
      </w:r>
      <w:r w:rsidR="00365192">
        <w:rPr>
          <w:b/>
          <w:snapToGrid w:val="0"/>
        </w:rPr>
        <w:tab/>
        <w:t>predseda ŠTK</w:t>
      </w:r>
    </w:p>
    <w:p w:rsidR="004D3D03" w:rsidRDefault="004D3D03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360B69" w:rsidRDefault="00360B69" w:rsidP="009A41F7">
      <w:pPr>
        <w:rPr>
          <w:b/>
          <w:snapToGrid w:val="0"/>
        </w:rPr>
      </w:pPr>
    </w:p>
    <w:p w:rsidR="004D3D03" w:rsidRDefault="004D3D03" w:rsidP="009A41F7">
      <w:pPr>
        <w:rPr>
          <w:b/>
          <w:snapToGrid w:val="0"/>
        </w:rPr>
      </w:pPr>
    </w:p>
    <w:p w:rsidR="009C2969" w:rsidRDefault="009C2969" w:rsidP="009C2969">
      <w:pPr>
        <w:ind w:left="720" w:hanging="720"/>
        <w:rPr>
          <w:b/>
          <w:i/>
          <w:snapToGrid w:val="0"/>
          <w:sz w:val="22"/>
        </w:rPr>
      </w:pPr>
      <w:r>
        <w:rPr>
          <w:i/>
          <w:snapToGrid w:val="0"/>
          <w:sz w:val="22"/>
        </w:rPr>
        <w:softHyphen/>
      </w:r>
      <w:r>
        <w:rPr>
          <w:i/>
          <w:snapToGrid w:val="0"/>
          <w:sz w:val="22"/>
        </w:rPr>
        <w:softHyphen/>
      </w:r>
      <w:r w:rsidR="0010736A">
        <w:rPr>
          <w:i/>
          <w:snapToGrid w:val="0"/>
          <w:sz w:val="22"/>
        </w:rPr>
        <w:t>sekretár:</w:t>
      </w:r>
      <w:r>
        <w:rPr>
          <w:i/>
          <w:snapToGrid w:val="0"/>
          <w:sz w:val="22"/>
        </w:rPr>
        <w:t xml:space="preserve"> </w:t>
      </w:r>
      <w:r w:rsidR="0010736A">
        <w:rPr>
          <w:b/>
          <w:i/>
          <w:snapToGrid w:val="0"/>
          <w:sz w:val="22"/>
        </w:rPr>
        <w:t xml:space="preserve">Vít </w:t>
      </w:r>
      <w:proofErr w:type="spellStart"/>
      <w:r w:rsidR="0010736A">
        <w:rPr>
          <w:b/>
          <w:i/>
          <w:snapToGrid w:val="0"/>
          <w:sz w:val="22"/>
        </w:rPr>
        <w:t>Dobiš</w:t>
      </w:r>
      <w:proofErr w:type="spellEnd"/>
      <w:r>
        <w:rPr>
          <w:b/>
          <w:i/>
          <w:snapToGrid w:val="0"/>
          <w:sz w:val="22"/>
        </w:rPr>
        <w:t xml:space="preserve"> </w:t>
      </w:r>
      <w:r w:rsidR="0010736A">
        <w:rPr>
          <w:i/>
          <w:snapToGrid w:val="0"/>
          <w:sz w:val="22"/>
        </w:rPr>
        <w:t>m:</w:t>
      </w:r>
      <w:r>
        <w:rPr>
          <w:i/>
          <w:snapToGrid w:val="0"/>
          <w:sz w:val="22"/>
        </w:rPr>
        <w:t xml:space="preserve"> </w:t>
      </w:r>
      <w:r w:rsidR="0010736A">
        <w:rPr>
          <w:b/>
          <w:i/>
          <w:snapToGrid w:val="0"/>
          <w:sz w:val="22"/>
        </w:rPr>
        <w:t>0907 663</w:t>
      </w:r>
      <w:r>
        <w:rPr>
          <w:b/>
          <w:i/>
          <w:snapToGrid w:val="0"/>
          <w:sz w:val="22"/>
        </w:rPr>
        <w:t> </w:t>
      </w:r>
      <w:r w:rsidR="0010736A">
        <w:rPr>
          <w:b/>
          <w:i/>
          <w:snapToGrid w:val="0"/>
          <w:sz w:val="22"/>
        </w:rPr>
        <w:t>809</w:t>
      </w:r>
      <w:r>
        <w:rPr>
          <w:b/>
          <w:i/>
          <w:snapToGrid w:val="0"/>
          <w:sz w:val="22"/>
        </w:rPr>
        <w:t>,</w:t>
      </w:r>
      <w:r w:rsidR="0010736A">
        <w:rPr>
          <w:i/>
          <w:snapToGrid w:val="0"/>
          <w:sz w:val="22"/>
        </w:rPr>
        <w:t xml:space="preserve"> adresa:</w:t>
      </w:r>
      <w:r>
        <w:rPr>
          <w:i/>
          <w:snapToGrid w:val="0"/>
          <w:sz w:val="22"/>
        </w:rPr>
        <w:t xml:space="preserve"> </w:t>
      </w:r>
      <w:proofErr w:type="spellStart"/>
      <w:r w:rsidR="0010736A">
        <w:rPr>
          <w:b/>
          <w:i/>
          <w:snapToGrid w:val="0"/>
          <w:sz w:val="22"/>
        </w:rPr>
        <w:t>Závalie</w:t>
      </w:r>
      <w:proofErr w:type="spellEnd"/>
      <w:r w:rsidR="0010736A">
        <w:rPr>
          <w:b/>
          <w:i/>
          <w:snapToGrid w:val="0"/>
          <w:sz w:val="22"/>
        </w:rPr>
        <w:t xml:space="preserve"> 6, 920 01 Hlohove</w:t>
      </w:r>
      <w:r>
        <w:rPr>
          <w:b/>
          <w:i/>
          <w:snapToGrid w:val="0"/>
          <w:sz w:val="22"/>
        </w:rPr>
        <w:t>c,</w:t>
      </w:r>
    </w:p>
    <w:p w:rsidR="0016549A" w:rsidRPr="009C2969" w:rsidRDefault="009C2969" w:rsidP="009C2969">
      <w:pPr>
        <w:ind w:left="720" w:hanging="720"/>
        <w:rPr>
          <w:i/>
          <w:snapToGrid w:val="0"/>
          <w:sz w:val="22"/>
        </w:rPr>
      </w:pPr>
      <w:r>
        <w:rPr>
          <w:i/>
          <w:snapToGrid w:val="0"/>
          <w:sz w:val="22"/>
        </w:rPr>
        <w:t xml:space="preserve">              </w:t>
      </w:r>
      <w:r>
        <w:rPr>
          <w:b/>
          <w:i/>
          <w:snapToGrid w:val="0"/>
          <w:sz w:val="22"/>
        </w:rPr>
        <w:t xml:space="preserve"> </w:t>
      </w:r>
      <w:r w:rsidR="0010736A">
        <w:rPr>
          <w:i/>
          <w:snapToGrid w:val="0"/>
          <w:sz w:val="22"/>
        </w:rPr>
        <w:t>mail:</w:t>
      </w:r>
      <w:r w:rsidR="0010736A">
        <w:rPr>
          <w:i/>
          <w:snapToGrid w:val="0"/>
          <w:sz w:val="22"/>
        </w:rPr>
        <w:tab/>
      </w:r>
      <w:hyperlink r:id="rId6" w:history="1">
        <w:r w:rsidR="0010736A">
          <w:rPr>
            <w:rStyle w:val="Hypertextovprepojenie"/>
            <w:i/>
            <w:snapToGrid w:val="0"/>
            <w:sz w:val="22"/>
          </w:rPr>
          <w:t>vit.dobis7@gmail.com</w:t>
        </w:r>
      </w:hyperlink>
      <w:r w:rsidR="0010736A">
        <w:rPr>
          <w:i/>
          <w:snapToGrid w:val="0"/>
          <w:sz w:val="22"/>
        </w:rPr>
        <w:t xml:space="preserve"> </w:t>
      </w:r>
      <w:r w:rsidR="00D045B6">
        <w:rPr>
          <w:b/>
          <w:snapToGrid w:val="0"/>
        </w:rPr>
        <w:tab/>
        <w:t xml:space="preserve">   </w:t>
      </w:r>
      <w:r w:rsidR="00D045B6">
        <w:rPr>
          <w:b/>
          <w:snapToGrid w:val="0"/>
        </w:rPr>
        <w:tab/>
        <w:t xml:space="preserve">      </w:t>
      </w:r>
      <w:r w:rsidR="00365192">
        <w:rPr>
          <w:b/>
          <w:snapToGrid w:val="0"/>
        </w:rPr>
        <w:t xml:space="preserve">     </w:t>
      </w:r>
    </w:p>
    <w:sectPr w:rsidR="0016549A" w:rsidRPr="009C2969" w:rsidSect="00F51F8F">
      <w:pgSz w:w="11906" w:h="16838"/>
      <w:pgMar w:top="851" w:right="1134" w:bottom="73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403"/>
    <w:multiLevelType w:val="hybridMultilevel"/>
    <w:tmpl w:val="89A63126"/>
    <w:lvl w:ilvl="0" w:tplc="E092BBB4">
      <w:start w:val="1"/>
      <w:numFmt w:val="upperRoman"/>
      <w:lvlText w:val="%1."/>
      <w:lvlJc w:val="left"/>
      <w:pPr>
        <w:ind w:left="388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45" w:hanging="360"/>
      </w:pPr>
    </w:lvl>
    <w:lvl w:ilvl="2" w:tplc="041B001B" w:tentative="1">
      <w:start w:val="1"/>
      <w:numFmt w:val="lowerRoman"/>
      <w:lvlText w:val="%3."/>
      <w:lvlJc w:val="right"/>
      <w:pPr>
        <w:ind w:left="4965" w:hanging="180"/>
      </w:pPr>
    </w:lvl>
    <w:lvl w:ilvl="3" w:tplc="041B000F" w:tentative="1">
      <w:start w:val="1"/>
      <w:numFmt w:val="decimal"/>
      <w:lvlText w:val="%4."/>
      <w:lvlJc w:val="left"/>
      <w:pPr>
        <w:ind w:left="5685" w:hanging="360"/>
      </w:pPr>
    </w:lvl>
    <w:lvl w:ilvl="4" w:tplc="041B0019" w:tentative="1">
      <w:start w:val="1"/>
      <w:numFmt w:val="lowerLetter"/>
      <w:lvlText w:val="%5."/>
      <w:lvlJc w:val="left"/>
      <w:pPr>
        <w:ind w:left="6405" w:hanging="360"/>
      </w:pPr>
    </w:lvl>
    <w:lvl w:ilvl="5" w:tplc="041B001B" w:tentative="1">
      <w:start w:val="1"/>
      <w:numFmt w:val="lowerRoman"/>
      <w:lvlText w:val="%6."/>
      <w:lvlJc w:val="right"/>
      <w:pPr>
        <w:ind w:left="7125" w:hanging="180"/>
      </w:pPr>
    </w:lvl>
    <w:lvl w:ilvl="6" w:tplc="041B000F" w:tentative="1">
      <w:start w:val="1"/>
      <w:numFmt w:val="decimal"/>
      <w:lvlText w:val="%7."/>
      <w:lvlJc w:val="left"/>
      <w:pPr>
        <w:ind w:left="7845" w:hanging="360"/>
      </w:pPr>
    </w:lvl>
    <w:lvl w:ilvl="7" w:tplc="041B0019" w:tentative="1">
      <w:start w:val="1"/>
      <w:numFmt w:val="lowerLetter"/>
      <w:lvlText w:val="%8."/>
      <w:lvlJc w:val="left"/>
      <w:pPr>
        <w:ind w:left="8565" w:hanging="360"/>
      </w:pPr>
    </w:lvl>
    <w:lvl w:ilvl="8" w:tplc="041B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" w15:restartNumberingAfterBreak="0">
    <w:nsid w:val="129A4482"/>
    <w:multiLevelType w:val="hybridMultilevel"/>
    <w:tmpl w:val="FE4AD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37DA3"/>
    <w:multiLevelType w:val="singleLevel"/>
    <w:tmpl w:val="041B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598A57EC"/>
    <w:multiLevelType w:val="hybridMultilevel"/>
    <w:tmpl w:val="1BAAAF16"/>
    <w:lvl w:ilvl="0" w:tplc="59C6865C">
      <w:start w:val="1"/>
      <w:numFmt w:val="decimal"/>
      <w:lvlText w:val="%1."/>
      <w:lvlJc w:val="left"/>
      <w:pPr>
        <w:ind w:left="403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4750" w:hanging="360"/>
      </w:pPr>
    </w:lvl>
    <w:lvl w:ilvl="2" w:tplc="041B001B" w:tentative="1">
      <w:start w:val="1"/>
      <w:numFmt w:val="lowerRoman"/>
      <w:lvlText w:val="%3."/>
      <w:lvlJc w:val="right"/>
      <w:pPr>
        <w:ind w:left="5470" w:hanging="180"/>
      </w:pPr>
    </w:lvl>
    <w:lvl w:ilvl="3" w:tplc="041B000F" w:tentative="1">
      <w:start w:val="1"/>
      <w:numFmt w:val="decimal"/>
      <w:lvlText w:val="%4."/>
      <w:lvlJc w:val="left"/>
      <w:pPr>
        <w:ind w:left="6190" w:hanging="360"/>
      </w:pPr>
    </w:lvl>
    <w:lvl w:ilvl="4" w:tplc="041B0019" w:tentative="1">
      <w:start w:val="1"/>
      <w:numFmt w:val="lowerLetter"/>
      <w:lvlText w:val="%5."/>
      <w:lvlJc w:val="left"/>
      <w:pPr>
        <w:ind w:left="6910" w:hanging="360"/>
      </w:pPr>
    </w:lvl>
    <w:lvl w:ilvl="5" w:tplc="041B001B" w:tentative="1">
      <w:start w:val="1"/>
      <w:numFmt w:val="lowerRoman"/>
      <w:lvlText w:val="%6."/>
      <w:lvlJc w:val="right"/>
      <w:pPr>
        <w:ind w:left="7630" w:hanging="180"/>
      </w:pPr>
    </w:lvl>
    <w:lvl w:ilvl="6" w:tplc="041B000F" w:tentative="1">
      <w:start w:val="1"/>
      <w:numFmt w:val="decimal"/>
      <w:lvlText w:val="%7."/>
      <w:lvlJc w:val="left"/>
      <w:pPr>
        <w:ind w:left="8350" w:hanging="360"/>
      </w:pPr>
    </w:lvl>
    <w:lvl w:ilvl="7" w:tplc="041B0019" w:tentative="1">
      <w:start w:val="1"/>
      <w:numFmt w:val="lowerLetter"/>
      <w:lvlText w:val="%8."/>
      <w:lvlJc w:val="left"/>
      <w:pPr>
        <w:ind w:left="9070" w:hanging="360"/>
      </w:pPr>
    </w:lvl>
    <w:lvl w:ilvl="8" w:tplc="041B001B" w:tentative="1">
      <w:start w:val="1"/>
      <w:numFmt w:val="lowerRoman"/>
      <w:lvlText w:val="%9."/>
      <w:lvlJc w:val="right"/>
      <w:pPr>
        <w:ind w:left="9790" w:hanging="180"/>
      </w:pPr>
    </w:lvl>
  </w:abstractNum>
  <w:abstractNum w:abstractNumId="4" w15:restartNumberingAfterBreak="0">
    <w:nsid w:val="5BC01B1C"/>
    <w:multiLevelType w:val="hybridMultilevel"/>
    <w:tmpl w:val="B5EEF6E2"/>
    <w:lvl w:ilvl="0" w:tplc="F70297D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400" w:hanging="360"/>
      </w:pPr>
    </w:lvl>
    <w:lvl w:ilvl="2" w:tplc="041B001B" w:tentative="1">
      <w:start w:val="1"/>
      <w:numFmt w:val="lowerRoman"/>
      <w:lvlText w:val="%3."/>
      <w:lvlJc w:val="right"/>
      <w:pPr>
        <w:ind w:left="6120" w:hanging="180"/>
      </w:pPr>
    </w:lvl>
    <w:lvl w:ilvl="3" w:tplc="041B000F" w:tentative="1">
      <w:start w:val="1"/>
      <w:numFmt w:val="decimal"/>
      <w:lvlText w:val="%4."/>
      <w:lvlJc w:val="left"/>
      <w:pPr>
        <w:ind w:left="6840" w:hanging="360"/>
      </w:pPr>
    </w:lvl>
    <w:lvl w:ilvl="4" w:tplc="041B0019" w:tentative="1">
      <w:start w:val="1"/>
      <w:numFmt w:val="lowerLetter"/>
      <w:lvlText w:val="%5."/>
      <w:lvlJc w:val="left"/>
      <w:pPr>
        <w:ind w:left="7560" w:hanging="360"/>
      </w:pPr>
    </w:lvl>
    <w:lvl w:ilvl="5" w:tplc="041B001B" w:tentative="1">
      <w:start w:val="1"/>
      <w:numFmt w:val="lowerRoman"/>
      <w:lvlText w:val="%6."/>
      <w:lvlJc w:val="right"/>
      <w:pPr>
        <w:ind w:left="8280" w:hanging="180"/>
      </w:pPr>
    </w:lvl>
    <w:lvl w:ilvl="6" w:tplc="041B000F" w:tentative="1">
      <w:start w:val="1"/>
      <w:numFmt w:val="decimal"/>
      <w:lvlText w:val="%7."/>
      <w:lvlJc w:val="left"/>
      <w:pPr>
        <w:ind w:left="9000" w:hanging="360"/>
      </w:pPr>
    </w:lvl>
    <w:lvl w:ilvl="7" w:tplc="041B0019" w:tentative="1">
      <w:start w:val="1"/>
      <w:numFmt w:val="lowerLetter"/>
      <w:lvlText w:val="%8."/>
      <w:lvlJc w:val="left"/>
      <w:pPr>
        <w:ind w:left="9720" w:hanging="360"/>
      </w:pPr>
    </w:lvl>
    <w:lvl w:ilvl="8" w:tplc="041B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5FDE2304"/>
    <w:multiLevelType w:val="hybridMultilevel"/>
    <w:tmpl w:val="2724DF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E1D14"/>
    <w:multiLevelType w:val="multilevel"/>
    <w:tmpl w:val="C0DEB3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DA05DF"/>
    <w:multiLevelType w:val="hybridMultilevel"/>
    <w:tmpl w:val="D408DF0E"/>
    <w:lvl w:ilvl="0" w:tplc="38626876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80" w:hanging="360"/>
      </w:pPr>
    </w:lvl>
    <w:lvl w:ilvl="2" w:tplc="041B001B" w:tentative="1">
      <w:start w:val="1"/>
      <w:numFmt w:val="lowerRoman"/>
      <w:lvlText w:val="%3."/>
      <w:lvlJc w:val="right"/>
      <w:pPr>
        <w:ind w:left="5400" w:hanging="180"/>
      </w:pPr>
    </w:lvl>
    <w:lvl w:ilvl="3" w:tplc="041B000F" w:tentative="1">
      <w:start w:val="1"/>
      <w:numFmt w:val="decimal"/>
      <w:lvlText w:val="%4."/>
      <w:lvlJc w:val="left"/>
      <w:pPr>
        <w:ind w:left="6120" w:hanging="360"/>
      </w:pPr>
    </w:lvl>
    <w:lvl w:ilvl="4" w:tplc="041B0019" w:tentative="1">
      <w:start w:val="1"/>
      <w:numFmt w:val="lowerLetter"/>
      <w:lvlText w:val="%5."/>
      <w:lvlJc w:val="left"/>
      <w:pPr>
        <w:ind w:left="6840" w:hanging="360"/>
      </w:pPr>
    </w:lvl>
    <w:lvl w:ilvl="5" w:tplc="041B001B" w:tentative="1">
      <w:start w:val="1"/>
      <w:numFmt w:val="lowerRoman"/>
      <w:lvlText w:val="%6."/>
      <w:lvlJc w:val="right"/>
      <w:pPr>
        <w:ind w:left="7560" w:hanging="180"/>
      </w:pPr>
    </w:lvl>
    <w:lvl w:ilvl="6" w:tplc="041B000F" w:tentative="1">
      <w:start w:val="1"/>
      <w:numFmt w:val="decimal"/>
      <w:lvlText w:val="%7."/>
      <w:lvlJc w:val="left"/>
      <w:pPr>
        <w:ind w:left="8280" w:hanging="360"/>
      </w:pPr>
    </w:lvl>
    <w:lvl w:ilvl="7" w:tplc="041B0019" w:tentative="1">
      <w:start w:val="1"/>
      <w:numFmt w:val="lowerLetter"/>
      <w:lvlText w:val="%8."/>
      <w:lvlJc w:val="left"/>
      <w:pPr>
        <w:ind w:left="9000" w:hanging="360"/>
      </w:pPr>
    </w:lvl>
    <w:lvl w:ilvl="8" w:tplc="041B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749F39A0"/>
    <w:multiLevelType w:val="hybridMultilevel"/>
    <w:tmpl w:val="A80C5D86"/>
    <w:lvl w:ilvl="0" w:tplc="450C666C">
      <w:start w:val="1"/>
      <w:numFmt w:val="upperRoman"/>
      <w:lvlText w:val="%1."/>
      <w:lvlJc w:val="left"/>
      <w:pPr>
        <w:ind w:left="460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65" w:hanging="360"/>
      </w:pPr>
    </w:lvl>
    <w:lvl w:ilvl="2" w:tplc="041B001B" w:tentative="1">
      <w:start w:val="1"/>
      <w:numFmt w:val="lowerRoman"/>
      <w:lvlText w:val="%3."/>
      <w:lvlJc w:val="right"/>
      <w:pPr>
        <w:ind w:left="5685" w:hanging="180"/>
      </w:pPr>
    </w:lvl>
    <w:lvl w:ilvl="3" w:tplc="041B000F" w:tentative="1">
      <w:start w:val="1"/>
      <w:numFmt w:val="decimal"/>
      <w:lvlText w:val="%4."/>
      <w:lvlJc w:val="left"/>
      <w:pPr>
        <w:ind w:left="6405" w:hanging="360"/>
      </w:pPr>
    </w:lvl>
    <w:lvl w:ilvl="4" w:tplc="041B0019" w:tentative="1">
      <w:start w:val="1"/>
      <w:numFmt w:val="lowerLetter"/>
      <w:lvlText w:val="%5."/>
      <w:lvlJc w:val="left"/>
      <w:pPr>
        <w:ind w:left="7125" w:hanging="360"/>
      </w:pPr>
    </w:lvl>
    <w:lvl w:ilvl="5" w:tplc="041B001B" w:tentative="1">
      <w:start w:val="1"/>
      <w:numFmt w:val="lowerRoman"/>
      <w:lvlText w:val="%6."/>
      <w:lvlJc w:val="right"/>
      <w:pPr>
        <w:ind w:left="7845" w:hanging="180"/>
      </w:pPr>
    </w:lvl>
    <w:lvl w:ilvl="6" w:tplc="041B000F" w:tentative="1">
      <w:start w:val="1"/>
      <w:numFmt w:val="decimal"/>
      <w:lvlText w:val="%7."/>
      <w:lvlJc w:val="left"/>
      <w:pPr>
        <w:ind w:left="8565" w:hanging="360"/>
      </w:pPr>
    </w:lvl>
    <w:lvl w:ilvl="7" w:tplc="041B0019" w:tentative="1">
      <w:start w:val="1"/>
      <w:numFmt w:val="lowerLetter"/>
      <w:lvlText w:val="%8."/>
      <w:lvlJc w:val="left"/>
      <w:pPr>
        <w:ind w:left="9285" w:hanging="360"/>
      </w:pPr>
    </w:lvl>
    <w:lvl w:ilvl="8" w:tplc="041B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9" w15:restartNumberingAfterBreak="0">
    <w:nsid w:val="79C84CB0"/>
    <w:multiLevelType w:val="hybridMultilevel"/>
    <w:tmpl w:val="CD0602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FB"/>
    <w:rsid w:val="00003613"/>
    <w:rsid w:val="00003EAC"/>
    <w:rsid w:val="000053EA"/>
    <w:rsid w:val="00010227"/>
    <w:rsid w:val="0001116B"/>
    <w:rsid w:val="00020715"/>
    <w:rsid w:val="0002525B"/>
    <w:rsid w:val="0003180A"/>
    <w:rsid w:val="00047059"/>
    <w:rsid w:val="000617AC"/>
    <w:rsid w:val="00074A71"/>
    <w:rsid w:val="00086CA2"/>
    <w:rsid w:val="000918A5"/>
    <w:rsid w:val="000920FE"/>
    <w:rsid w:val="000A17DD"/>
    <w:rsid w:val="000A7533"/>
    <w:rsid w:val="000D52BD"/>
    <w:rsid w:val="000F0220"/>
    <w:rsid w:val="0010736A"/>
    <w:rsid w:val="0011045F"/>
    <w:rsid w:val="00116B17"/>
    <w:rsid w:val="00117A41"/>
    <w:rsid w:val="0012563D"/>
    <w:rsid w:val="00127B6D"/>
    <w:rsid w:val="00133D1C"/>
    <w:rsid w:val="001375A0"/>
    <w:rsid w:val="001578DF"/>
    <w:rsid w:val="0016549A"/>
    <w:rsid w:val="0016604B"/>
    <w:rsid w:val="00184406"/>
    <w:rsid w:val="0018488B"/>
    <w:rsid w:val="00187707"/>
    <w:rsid w:val="001A2CCB"/>
    <w:rsid w:val="001B38BE"/>
    <w:rsid w:val="001B57FD"/>
    <w:rsid w:val="001C64D0"/>
    <w:rsid w:val="0020437C"/>
    <w:rsid w:val="00211052"/>
    <w:rsid w:val="002110E0"/>
    <w:rsid w:val="0021779F"/>
    <w:rsid w:val="002267F9"/>
    <w:rsid w:val="00233AB4"/>
    <w:rsid w:val="0024383C"/>
    <w:rsid w:val="0024569A"/>
    <w:rsid w:val="00253BED"/>
    <w:rsid w:val="00276416"/>
    <w:rsid w:val="002A3912"/>
    <w:rsid w:val="002A4E4B"/>
    <w:rsid w:val="002B6B40"/>
    <w:rsid w:val="002C4A65"/>
    <w:rsid w:val="002D0893"/>
    <w:rsid w:val="002D27C4"/>
    <w:rsid w:val="002D2A15"/>
    <w:rsid w:val="002D6A3E"/>
    <w:rsid w:val="002D79CD"/>
    <w:rsid w:val="002D7F97"/>
    <w:rsid w:val="002F267D"/>
    <w:rsid w:val="002F476A"/>
    <w:rsid w:val="00316121"/>
    <w:rsid w:val="00336545"/>
    <w:rsid w:val="003370F9"/>
    <w:rsid w:val="00343C1C"/>
    <w:rsid w:val="00350ACC"/>
    <w:rsid w:val="00360B69"/>
    <w:rsid w:val="00365192"/>
    <w:rsid w:val="003832DE"/>
    <w:rsid w:val="00384AAE"/>
    <w:rsid w:val="00394CE6"/>
    <w:rsid w:val="003E44FB"/>
    <w:rsid w:val="00402ADB"/>
    <w:rsid w:val="00421CB1"/>
    <w:rsid w:val="00426102"/>
    <w:rsid w:val="004414CB"/>
    <w:rsid w:val="00446BAD"/>
    <w:rsid w:val="00447093"/>
    <w:rsid w:val="00453B5A"/>
    <w:rsid w:val="00457EE5"/>
    <w:rsid w:val="00461665"/>
    <w:rsid w:val="00463902"/>
    <w:rsid w:val="0046541B"/>
    <w:rsid w:val="00465CA8"/>
    <w:rsid w:val="00476AAE"/>
    <w:rsid w:val="00491EE9"/>
    <w:rsid w:val="004A0409"/>
    <w:rsid w:val="004B2480"/>
    <w:rsid w:val="004C16DC"/>
    <w:rsid w:val="004D3D03"/>
    <w:rsid w:val="004E57F2"/>
    <w:rsid w:val="004F1ABC"/>
    <w:rsid w:val="00515FD2"/>
    <w:rsid w:val="0052081A"/>
    <w:rsid w:val="00534638"/>
    <w:rsid w:val="00536C69"/>
    <w:rsid w:val="00541947"/>
    <w:rsid w:val="005665C6"/>
    <w:rsid w:val="0058466B"/>
    <w:rsid w:val="00591202"/>
    <w:rsid w:val="005A17F7"/>
    <w:rsid w:val="005A67D8"/>
    <w:rsid w:val="005C6818"/>
    <w:rsid w:val="005D182A"/>
    <w:rsid w:val="005E6273"/>
    <w:rsid w:val="005E7D5E"/>
    <w:rsid w:val="005F322F"/>
    <w:rsid w:val="00613144"/>
    <w:rsid w:val="006214A5"/>
    <w:rsid w:val="00632B34"/>
    <w:rsid w:val="0063340E"/>
    <w:rsid w:val="00644309"/>
    <w:rsid w:val="00673C15"/>
    <w:rsid w:val="00675F5B"/>
    <w:rsid w:val="006911BD"/>
    <w:rsid w:val="006912D8"/>
    <w:rsid w:val="006A0A17"/>
    <w:rsid w:val="006B384B"/>
    <w:rsid w:val="006C3BFF"/>
    <w:rsid w:val="006C4D36"/>
    <w:rsid w:val="006D0B5D"/>
    <w:rsid w:val="006D7646"/>
    <w:rsid w:val="006F5FEB"/>
    <w:rsid w:val="0070566C"/>
    <w:rsid w:val="0071030C"/>
    <w:rsid w:val="0072115C"/>
    <w:rsid w:val="00730BAB"/>
    <w:rsid w:val="00731764"/>
    <w:rsid w:val="00737753"/>
    <w:rsid w:val="00751AC3"/>
    <w:rsid w:val="00760E1D"/>
    <w:rsid w:val="00766508"/>
    <w:rsid w:val="00787238"/>
    <w:rsid w:val="00791BF6"/>
    <w:rsid w:val="007B2C7D"/>
    <w:rsid w:val="007C2D04"/>
    <w:rsid w:val="007C7340"/>
    <w:rsid w:val="007D2FCE"/>
    <w:rsid w:val="007E58D2"/>
    <w:rsid w:val="0080764A"/>
    <w:rsid w:val="00820B03"/>
    <w:rsid w:val="008221FB"/>
    <w:rsid w:val="00833139"/>
    <w:rsid w:val="00857C87"/>
    <w:rsid w:val="008960E0"/>
    <w:rsid w:val="008A7050"/>
    <w:rsid w:val="008C0732"/>
    <w:rsid w:val="008D42C7"/>
    <w:rsid w:val="008F5178"/>
    <w:rsid w:val="008F766F"/>
    <w:rsid w:val="009041C5"/>
    <w:rsid w:val="00904EEF"/>
    <w:rsid w:val="00912ED0"/>
    <w:rsid w:val="009211C5"/>
    <w:rsid w:val="009644AD"/>
    <w:rsid w:val="00983F68"/>
    <w:rsid w:val="00991DFB"/>
    <w:rsid w:val="009A41F7"/>
    <w:rsid w:val="009B4AD7"/>
    <w:rsid w:val="009B5426"/>
    <w:rsid w:val="009B58AA"/>
    <w:rsid w:val="009C1317"/>
    <w:rsid w:val="009C2969"/>
    <w:rsid w:val="009E0156"/>
    <w:rsid w:val="009E13A1"/>
    <w:rsid w:val="00A03228"/>
    <w:rsid w:val="00A31C9B"/>
    <w:rsid w:val="00A33CF0"/>
    <w:rsid w:val="00A41EC3"/>
    <w:rsid w:val="00A5282F"/>
    <w:rsid w:val="00A5776F"/>
    <w:rsid w:val="00A60A0D"/>
    <w:rsid w:val="00A70857"/>
    <w:rsid w:val="00A732B3"/>
    <w:rsid w:val="00A954F2"/>
    <w:rsid w:val="00AB0B9B"/>
    <w:rsid w:val="00AC5A7A"/>
    <w:rsid w:val="00AD4588"/>
    <w:rsid w:val="00B015D0"/>
    <w:rsid w:val="00B05740"/>
    <w:rsid w:val="00B07CE5"/>
    <w:rsid w:val="00B16F75"/>
    <w:rsid w:val="00B21C3D"/>
    <w:rsid w:val="00B21DEC"/>
    <w:rsid w:val="00B24B5D"/>
    <w:rsid w:val="00B67565"/>
    <w:rsid w:val="00B823F1"/>
    <w:rsid w:val="00B84413"/>
    <w:rsid w:val="00B9029E"/>
    <w:rsid w:val="00BA342E"/>
    <w:rsid w:val="00BC2B1B"/>
    <w:rsid w:val="00BD18A2"/>
    <w:rsid w:val="00BD3111"/>
    <w:rsid w:val="00BD5E3A"/>
    <w:rsid w:val="00BD7B3A"/>
    <w:rsid w:val="00BE1D42"/>
    <w:rsid w:val="00C010A3"/>
    <w:rsid w:val="00C04E9E"/>
    <w:rsid w:val="00C14C75"/>
    <w:rsid w:val="00C321B8"/>
    <w:rsid w:val="00C331FB"/>
    <w:rsid w:val="00C40274"/>
    <w:rsid w:val="00C42EA7"/>
    <w:rsid w:val="00C52738"/>
    <w:rsid w:val="00C57CB4"/>
    <w:rsid w:val="00C8015A"/>
    <w:rsid w:val="00C8310F"/>
    <w:rsid w:val="00C90D47"/>
    <w:rsid w:val="00C9430B"/>
    <w:rsid w:val="00C95254"/>
    <w:rsid w:val="00CA6CA6"/>
    <w:rsid w:val="00CB0EB6"/>
    <w:rsid w:val="00CB6159"/>
    <w:rsid w:val="00CE382C"/>
    <w:rsid w:val="00CF3016"/>
    <w:rsid w:val="00CF3503"/>
    <w:rsid w:val="00D026DA"/>
    <w:rsid w:val="00D045B6"/>
    <w:rsid w:val="00D06D4E"/>
    <w:rsid w:val="00D07887"/>
    <w:rsid w:val="00D1244A"/>
    <w:rsid w:val="00D13DE8"/>
    <w:rsid w:val="00D2448C"/>
    <w:rsid w:val="00D400E5"/>
    <w:rsid w:val="00D557FB"/>
    <w:rsid w:val="00D5607F"/>
    <w:rsid w:val="00D654D1"/>
    <w:rsid w:val="00D75A66"/>
    <w:rsid w:val="00D768A9"/>
    <w:rsid w:val="00D7760D"/>
    <w:rsid w:val="00D83DDC"/>
    <w:rsid w:val="00D94F07"/>
    <w:rsid w:val="00DA4B3B"/>
    <w:rsid w:val="00DB7502"/>
    <w:rsid w:val="00DC0769"/>
    <w:rsid w:val="00DD7E50"/>
    <w:rsid w:val="00E01027"/>
    <w:rsid w:val="00E0440C"/>
    <w:rsid w:val="00E1034C"/>
    <w:rsid w:val="00E131C6"/>
    <w:rsid w:val="00E22527"/>
    <w:rsid w:val="00E22FAC"/>
    <w:rsid w:val="00E45AC8"/>
    <w:rsid w:val="00E47A8C"/>
    <w:rsid w:val="00E47B26"/>
    <w:rsid w:val="00E50415"/>
    <w:rsid w:val="00E55008"/>
    <w:rsid w:val="00E55931"/>
    <w:rsid w:val="00E739A6"/>
    <w:rsid w:val="00E8278F"/>
    <w:rsid w:val="00E90773"/>
    <w:rsid w:val="00EC5A5A"/>
    <w:rsid w:val="00ED2EE3"/>
    <w:rsid w:val="00EF1538"/>
    <w:rsid w:val="00EF2D1E"/>
    <w:rsid w:val="00F03EC0"/>
    <w:rsid w:val="00F440F0"/>
    <w:rsid w:val="00F51F8F"/>
    <w:rsid w:val="00F65899"/>
    <w:rsid w:val="00F867FE"/>
    <w:rsid w:val="00F932B9"/>
    <w:rsid w:val="00FA0584"/>
    <w:rsid w:val="00FC2B73"/>
    <w:rsid w:val="00FC35F2"/>
    <w:rsid w:val="00FC3DD4"/>
    <w:rsid w:val="00FC4037"/>
    <w:rsid w:val="00FC4D07"/>
    <w:rsid w:val="00FE43B4"/>
    <w:rsid w:val="00FF1CEA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9529-8519-4E9A-860B-68964BF3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keepNext/>
      <w:spacing w:before="120"/>
      <w:outlineLvl w:val="0"/>
    </w:pPr>
    <w:rPr>
      <w:b/>
      <w:snapToGrid w:val="0"/>
      <w:sz w:val="28"/>
      <w:u w:val="single"/>
      <w:lang w:val="cs-CZ"/>
    </w:rPr>
  </w:style>
  <w:style w:type="paragraph" w:styleId="Nadpis2">
    <w:name w:val="heading 2"/>
    <w:basedOn w:val="Normlny"/>
    <w:next w:val="Normlny"/>
    <w:qFormat/>
    <w:pPr>
      <w:keepNext/>
      <w:spacing w:line="480" w:lineRule="auto"/>
      <w:jc w:val="center"/>
      <w:outlineLvl w:val="1"/>
    </w:pPr>
    <w:rPr>
      <w:snapToGrid w:val="0"/>
      <w:sz w:val="32"/>
      <w:lang w:val="cs-CZ"/>
    </w:rPr>
  </w:style>
  <w:style w:type="paragraph" w:styleId="Nadpis3">
    <w:name w:val="heading 3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snapToGrid w:val="0"/>
      <w:lang w:val="cs-CZ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napToGrid w:val="0"/>
      <w:lang w:val="cs-CZ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i/>
      <w:snapToGrid w:val="0"/>
      <w:sz w:val="28"/>
      <w:lang w:val="cs-CZ"/>
    </w:rPr>
  </w:style>
  <w:style w:type="paragraph" w:styleId="Nadpis6">
    <w:name w:val="heading 6"/>
    <w:basedOn w:val="Normlny"/>
    <w:next w:val="Normlny"/>
    <w:qFormat/>
    <w:pPr>
      <w:keepNext/>
      <w:ind w:left="1035"/>
      <w:outlineLvl w:val="5"/>
    </w:pPr>
    <w:rPr>
      <w:snapToGrid w:val="0"/>
      <w:lang w:val="cs-CZ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snapToGrid w:val="0"/>
      <w:lang w:val="cs-CZ"/>
    </w:rPr>
  </w:style>
  <w:style w:type="paragraph" w:styleId="Nadpis8">
    <w:name w:val="heading 8"/>
    <w:basedOn w:val="Normlny"/>
    <w:next w:val="Normlny"/>
    <w:qFormat/>
    <w:pPr>
      <w:keepNext/>
      <w:ind w:firstLine="720"/>
      <w:outlineLvl w:val="7"/>
    </w:pPr>
  </w:style>
  <w:style w:type="paragraph" w:styleId="Nadpis9">
    <w:name w:val="heading 9"/>
    <w:basedOn w:val="Normlny"/>
    <w:next w:val="Normlny"/>
    <w:qFormat/>
    <w:pPr>
      <w:keepNext/>
      <w:shd w:val="pct10" w:color="000000" w:fill="FFFFFF"/>
      <w:ind w:firstLine="720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strike w:val="0"/>
      <w:dstrike w:val="0"/>
      <w:color w:val="006597"/>
      <w:u w:val="none"/>
      <w:effect w:val="none"/>
    </w:rPr>
  </w:style>
  <w:style w:type="character" w:customStyle="1" w:styleId="postbody1">
    <w:name w:val="postbody1"/>
    <w:rPr>
      <w:rFonts w:ascii="Trebuchet MS" w:hAnsi="Trebuchet MS" w:hint="default"/>
      <w:sz w:val="31"/>
      <w:szCs w:val="31"/>
    </w:rPr>
  </w:style>
  <w:style w:type="paragraph" w:styleId="Normlnywebov">
    <w:name w:val="Normal (Web)"/>
    <w:basedOn w:val="Normlny"/>
    <w:rsid w:val="00020715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Zkladntext">
    <w:name w:val="Body Text"/>
    <w:basedOn w:val="Normlny"/>
    <w:rsid w:val="00020715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Zarkazkladnhotextu2">
    <w:name w:val="Body Text Indent 2"/>
    <w:basedOn w:val="Normlny"/>
    <w:rsid w:val="00463902"/>
    <w:pPr>
      <w:spacing w:after="120" w:line="480" w:lineRule="auto"/>
      <w:ind w:left="283"/>
    </w:pPr>
  </w:style>
  <w:style w:type="paragraph" w:styleId="Hlavika">
    <w:name w:val="header"/>
    <w:basedOn w:val="Normlny"/>
    <w:rsid w:val="00463902"/>
    <w:pPr>
      <w:tabs>
        <w:tab w:val="center" w:pos="4536"/>
        <w:tab w:val="right" w:pos="9072"/>
      </w:tabs>
      <w:snapToGrid w:val="0"/>
    </w:pPr>
  </w:style>
  <w:style w:type="paragraph" w:customStyle="1" w:styleId="ecxmsonormal">
    <w:name w:val="ecxmsonormal"/>
    <w:basedOn w:val="Normlny"/>
    <w:rsid w:val="001654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bubliny">
    <w:name w:val="Balloon Text"/>
    <w:basedOn w:val="Normlny"/>
    <w:link w:val="TextbublinyChar"/>
    <w:rsid w:val="00791B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91BF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rsid w:val="0020437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0437C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20437C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2043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0437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t.dobis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80C51-4C70-4218-AF47-7A1D07F8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 R A J S K Ý   S T O L N O T E N I S O V Ý   Z V Ä Z – T R N A V A</vt:lpstr>
    </vt:vector>
  </TitlesOfParts>
  <Company>Droty</Company>
  <LinksUpToDate>false</LinksUpToDate>
  <CharactersWithSpaces>3234</CharactersWithSpaces>
  <SharedDoc>false</SharedDoc>
  <HLinks>
    <vt:vector size="6" baseType="variant"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mailto:vit.dobis7@gmail.com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A J S K Ý   S T O L N O T E N I S O V Ý   Z V Ä Z – T R N A V A</dc:title>
  <dc:subject/>
  <dc:creator>Dobis</dc:creator>
  <cp:keywords/>
  <dc:description>Filtr T602 id:</dc:description>
  <cp:lastModifiedBy>pc</cp:lastModifiedBy>
  <cp:revision>24</cp:revision>
  <cp:lastPrinted>2017-08-02T09:44:00Z</cp:lastPrinted>
  <dcterms:created xsi:type="dcterms:W3CDTF">2017-07-16T10:18:00Z</dcterms:created>
  <dcterms:modified xsi:type="dcterms:W3CDTF">2017-08-28T15:21:00Z</dcterms:modified>
</cp:coreProperties>
</file>